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42068"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关于202</w:t>
      </w:r>
      <w:r>
        <w:rPr>
          <w:rFonts w:hint="eastAsia" w:asciiTheme="majorEastAsia" w:hAnsiTheme="majorEastAsia" w:eastAsiaTheme="majorEastAsia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/>
          <w:sz w:val="44"/>
          <w:szCs w:val="44"/>
        </w:rPr>
        <w:t>年度溪湖区国有资本经营</w:t>
      </w:r>
    </w:p>
    <w:p w14:paraId="5FD8E24C"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收支决算的说明</w:t>
      </w:r>
    </w:p>
    <w:p w14:paraId="6E19000B">
      <w:pPr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</w:p>
    <w:p w14:paraId="1C16E944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溪湖区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国有资本经营总收入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万元，其中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上级补助收入236万元，上年结余收入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159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万元。</w:t>
      </w:r>
    </w:p>
    <w:p w14:paraId="2DEB7FFE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溪湖区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国有资本经营总支出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395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万元，国有资本经营预算支出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395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万元。</w:t>
      </w:r>
    </w:p>
    <w:p w14:paraId="7A4097A9">
      <w:pPr>
        <w:jc w:val="center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4466"/>
    <w:rsid w:val="001D30C6"/>
    <w:rsid w:val="001D4466"/>
    <w:rsid w:val="00266128"/>
    <w:rsid w:val="002A3C72"/>
    <w:rsid w:val="00323F8A"/>
    <w:rsid w:val="003872C4"/>
    <w:rsid w:val="003C7D54"/>
    <w:rsid w:val="003D3F64"/>
    <w:rsid w:val="003F3527"/>
    <w:rsid w:val="00573F12"/>
    <w:rsid w:val="00594DC9"/>
    <w:rsid w:val="005D0507"/>
    <w:rsid w:val="006B7395"/>
    <w:rsid w:val="00776CA5"/>
    <w:rsid w:val="00817B0B"/>
    <w:rsid w:val="00822832"/>
    <w:rsid w:val="008D33FE"/>
    <w:rsid w:val="008E654F"/>
    <w:rsid w:val="00964C3A"/>
    <w:rsid w:val="00A95DF7"/>
    <w:rsid w:val="00C85507"/>
    <w:rsid w:val="00C96CCE"/>
    <w:rsid w:val="00D62E2B"/>
    <w:rsid w:val="00DD0014"/>
    <w:rsid w:val="0D4D2BE2"/>
    <w:rsid w:val="15277F34"/>
    <w:rsid w:val="2E0E1544"/>
    <w:rsid w:val="4ABF40F0"/>
    <w:rsid w:val="7C04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1"/>
    <w:basedOn w:val="1"/>
    <w:uiPriority w:val="0"/>
    <w:rPr>
      <w:rFonts w:ascii="Times New Roman" w:hAnsi="Times New Roman" w:eastAsia="宋体" w:cs="Times New Roman"/>
      <w:sz w:val="32"/>
      <w:szCs w:val="32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No Spacing1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88</Words>
  <Characters>101</Characters>
  <Lines>1</Lines>
  <Paragraphs>1</Paragraphs>
  <TotalTime>0</TotalTime>
  <ScaleCrop>false</ScaleCrop>
  <LinksUpToDate>false</LinksUpToDate>
  <CharactersWithSpaces>101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2018-08-09T06:21:00Z</dcterms:created>
  <dc:creator>admin</dc:creator>
  <cp:lastModifiedBy>Administrator</cp:lastModifiedBy>
  <dcterms:modified xsi:type="dcterms:W3CDTF">2026-08-21T02:18:53Z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eyJoZGlkIjoiM2VkOGRhZTVmMWU0OGYwMDBhMWY5YTA1ZTZiMDBlZWYifQ==</vt:lpwstr>
  </property>
  <property fmtid="{D5CDD505-2E9C-101B-9397-08002B2CF9AE}" pid="4" name="ICV">
    <vt:lpwstr>0CE394E3893B4887810F27E54F71CF9E_12</vt:lpwstr>
  </property>
</Properties>
</file>