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EA57CC" w:rsidRPr="003E4C7F" w:rsidRDefault="00EA57CC" w:rsidP="00EA57CC">
      <w:pPr>
        <w:widowControl/>
        <w:shd w:val="clear" w:color="auto" w:fill="FFFFFF"/>
        <w:jc w:val="center"/>
        <w:rPr>
          <w:rFonts w:ascii="微软雅黑" w:eastAsia="微软雅黑" w:hAnsi="微软雅黑" w:cs="宋体"/>
          <w:color w:val="333333"/>
          <w:kern w:val="0"/>
          <w:sz w:val="48"/>
          <w:szCs w:val="48"/>
        </w:rPr>
      </w:pPr>
      <w:r w:rsidRPr="003E4C7F">
        <w:rPr>
          <w:rFonts w:ascii="宋体" w:eastAsia="宋体" w:hAnsi="宋体" w:cs="宋体" w:hint="eastAsia"/>
          <w:b/>
          <w:bCs/>
          <w:color w:val="333333"/>
          <w:kern w:val="0"/>
          <w:sz w:val="48"/>
          <w:szCs w:val="48"/>
        </w:rPr>
        <w:t>中共本溪市溪湖区委统一战线工作部</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EA57CC" w:rsidRDefault="00EA57CC" w:rsidP="001770E9">
      <w:pPr>
        <w:widowControl/>
        <w:shd w:val="clear" w:color="auto" w:fill="FFFFFF"/>
        <w:jc w:val="center"/>
        <w:rPr>
          <w:rFonts w:ascii="宋体" w:eastAsia="宋体" w:hAnsi="宋体" w:cs="宋体"/>
          <w:b/>
          <w:bCs/>
          <w:color w:val="333333"/>
          <w:kern w:val="0"/>
          <w:sz w:val="44"/>
          <w:szCs w:val="4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lastRenderedPageBreak/>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F30245">
        <w:rPr>
          <w:rFonts w:ascii="黑体" w:eastAsia="黑体" w:hAnsi="黑体" w:cs="宋体" w:hint="eastAsia"/>
          <w:color w:val="333333"/>
          <w:kern w:val="0"/>
          <w:sz w:val="32"/>
          <w:szCs w:val="32"/>
        </w:rPr>
        <w:t>委统一战线工作部</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F30245">
        <w:rPr>
          <w:rFonts w:ascii="黑体" w:eastAsia="黑体" w:hAnsi="黑体" w:cs="宋体" w:hint="eastAsia"/>
          <w:color w:val="333333"/>
          <w:kern w:val="0"/>
          <w:sz w:val="32"/>
          <w:szCs w:val="32"/>
        </w:rPr>
        <w:t>委统一战线工作部</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EA57CC" w:rsidRDefault="00EA57CC" w:rsidP="00467FB6">
      <w:pPr>
        <w:keepLines/>
        <w:widowControl/>
        <w:shd w:val="clear" w:color="auto" w:fill="FFFFFF"/>
        <w:jc w:val="center"/>
        <w:rPr>
          <w:rFonts w:ascii="宋体" w:eastAsia="宋体" w:hAnsi="宋体" w:cs="宋体"/>
          <w:b/>
          <w:bCs/>
          <w:color w:val="333333"/>
          <w:kern w:val="0"/>
          <w:sz w:val="36"/>
          <w:szCs w:val="36"/>
        </w:rPr>
      </w:pPr>
    </w:p>
    <w:p w:rsidR="00EA57CC" w:rsidRDefault="00EA57CC" w:rsidP="00467FB6">
      <w:pPr>
        <w:keepLines/>
        <w:widowControl/>
        <w:shd w:val="clear" w:color="auto" w:fill="FFFFFF"/>
        <w:jc w:val="center"/>
        <w:rPr>
          <w:rFonts w:ascii="宋体" w:eastAsia="宋体" w:hAnsi="宋体" w:cs="宋体"/>
          <w:b/>
          <w:bCs/>
          <w:color w:val="333333"/>
          <w:kern w:val="0"/>
          <w:sz w:val="36"/>
          <w:szCs w:val="36"/>
        </w:rPr>
      </w:pPr>
    </w:p>
    <w:p w:rsidR="00EA57CC" w:rsidRPr="001770E9" w:rsidRDefault="00EA57CC" w:rsidP="00EA57CC">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第二部分</w:t>
      </w:r>
      <w:r w:rsidRPr="0038186E">
        <w:rPr>
          <w:rFonts w:ascii="宋体" w:eastAsia="宋体" w:hAnsi="宋体" w:cs="宋体" w:hint="eastAsia"/>
          <w:b/>
          <w:bCs/>
          <w:color w:val="333333"/>
          <w:kern w:val="0"/>
          <w:sz w:val="36"/>
          <w:szCs w:val="36"/>
        </w:rPr>
        <w:t>中共本溪市溪湖区委统一战线工作部</w:t>
      </w:r>
      <w:r w:rsidRPr="001770E9">
        <w:rPr>
          <w:rFonts w:ascii="宋体" w:eastAsia="宋体" w:hAnsi="宋体" w:cs="宋体" w:hint="eastAsia"/>
          <w:b/>
          <w:bCs/>
          <w:color w:val="333333"/>
          <w:kern w:val="0"/>
          <w:sz w:val="36"/>
          <w:szCs w:val="36"/>
        </w:rPr>
        <w:t>概况</w:t>
      </w:r>
    </w:p>
    <w:p w:rsidR="00EA57CC" w:rsidRPr="001770E9" w:rsidRDefault="00EA57CC" w:rsidP="00EA57CC">
      <w:pPr>
        <w:keepLines/>
        <w:widowControl/>
        <w:shd w:val="clear" w:color="auto" w:fill="FFFFFF"/>
        <w:ind w:firstLine="645"/>
        <w:jc w:val="left"/>
        <w:rPr>
          <w:rFonts w:ascii="微软雅黑" w:eastAsia="微软雅黑" w:hAnsi="微软雅黑" w:cs="宋体"/>
          <w:color w:val="333333"/>
          <w:kern w:val="0"/>
          <w:sz w:val="24"/>
          <w:szCs w:val="24"/>
        </w:rPr>
      </w:pPr>
    </w:p>
    <w:p w:rsidR="00EA57CC" w:rsidRPr="001770E9" w:rsidRDefault="00EA57CC" w:rsidP="00EA57CC">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EA57CC" w:rsidRDefault="00EA57CC" w:rsidP="00EA57CC">
      <w:pPr>
        <w:spacing w:line="540" w:lineRule="exact"/>
        <w:ind w:firstLineChars="200" w:firstLine="640"/>
        <w:jc w:val="left"/>
        <w:rPr>
          <w:rFonts w:ascii="仿宋_GB2312" w:eastAsia="仿宋_GB2312" w:hAnsi="黑体"/>
          <w:sz w:val="32"/>
          <w:szCs w:val="32"/>
        </w:rPr>
      </w:pPr>
      <w:r w:rsidRPr="00781532">
        <w:rPr>
          <w:rFonts w:ascii="仿宋_GB2312" w:eastAsia="仿宋_GB2312" w:hAnsi="黑体" w:hint="eastAsia"/>
          <w:sz w:val="32"/>
          <w:szCs w:val="32"/>
        </w:rPr>
        <w:t>由于区委统战部三定方案的文件属于涉密文件，无法公开其职责、内容，因此无法提供，特此说明。</w:t>
      </w:r>
    </w:p>
    <w:p w:rsidR="00EA57CC" w:rsidRPr="001770E9" w:rsidRDefault="00EA57CC" w:rsidP="00EA57CC">
      <w:pPr>
        <w:keepLines/>
        <w:widowControl/>
        <w:shd w:val="clear" w:color="auto" w:fill="FFFFFF"/>
        <w:ind w:firstLine="645"/>
        <w:jc w:val="left"/>
        <w:rPr>
          <w:rFonts w:ascii="微软雅黑" w:eastAsia="微软雅黑" w:hAnsi="微软雅黑" w:cs="宋体"/>
          <w:color w:val="333333"/>
          <w:kern w:val="0"/>
          <w:sz w:val="24"/>
          <w:szCs w:val="24"/>
        </w:rPr>
      </w:pPr>
    </w:p>
    <w:p w:rsidR="00EA57CC" w:rsidRPr="001770E9" w:rsidRDefault="00EA57CC" w:rsidP="00EA57CC">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EA57CC" w:rsidRDefault="00EA57CC" w:rsidP="00EA57CC">
      <w:pPr>
        <w:spacing w:line="540" w:lineRule="exact"/>
        <w:ind w:firstLineChars="200" w:firstLine="640"/>
        <w:rPr>
          <w:rFonts w:ascii="仿宋_GB2312" w:eastAsia="仿宋_GB2312"/>
          <w:sz w:val="32"/>
          <w:szCs w:val="32"/>
        </w:rPr>
      </w:pPr>
      <w:r>
        <w:rPr>
          <w:rFonts w:ascii="仿宋_GB2312" w:eastAsia="仿宋_GB2312" w:hint="eastAsia"/>
          <w:sz w:val="32"/>
          <w:szCs w:val="32"/>
        </w:rPr>
        <w:t>纳入本溪市溪湖区委统战部2021年部门预算编制范围的二级预算单位包括：</w:t>
      </w:r>
    </w:p>
    <w:p w:rsidR="00EA57CC" w:rsidRDefault="00EA57CC" w:rsidP="00EA57CC">
      <w:pPr>
        <w:spacing w:line="540" w:lineRule="exact"/>
        <w:ind w:firstLineChars="200" w:firstLine="640"/>
        <w:rPr>
          <w:rFonts w:ascii="仿宋_GB2312" w:eastAsia="仿宋_GB2312"/>
          <w:sz w:val="32"/>
          <w:szCs w:val="32"/>
        </w:rPr>
      </w:pPr>
      <w:bookmarkStart w:id="0" w:name="_GoBack"/>
      <w:bookmarkEnd w:id="0"/>
      <w:r>
        <w:rPr>
          <w:rFonts w:ascii="仿宋_GB2312" w:eastAsia="仿宋_GB2312" w:hint="eastAsia"/>
          <w:sz w:val="32"/>
          <w:szCs w:val="32"/>
        </w:rPr>
        <w:t>本溪市溪湖区委统战部</w:t>
      </w:r>
    </w:p>
    <w:p w:rsidR="00EA57CC" w:rsidRDefault="00EA57CC" w:rsidP="00EA57CC">
      <w:pPr>
        <w:spacing w:line="540" w:lineRule="exact"/>
        <w:ind w:firstLineChars="200" w:firstLine="723"/>
        <w:rPr>
          <w:rFonts w:ascii="宋体" w:hAnsi="宋体"/>
          <w:b/>
          <w:sz w:val="36"/>
          <w:szCs w:val="36"/>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59532E" w:rsidRDefault="001770E9" w:rsidP="00467FB6">
      <w:pPr>
        <w:keepLines/>
        <w:widowControl/>
        <w:shd w:val="clear" w:color="auto" w:fill="FFFFFF"/>
        <w:jc w:val="center"/>
        <w:rPr>
          <w:rFonts w:ascii="宋体" w:eastAsia="宋体" w:hAnsi="宋体" w:cs="宋体"/>
          <w:b/>
          <w:bCs/>
          <w:color w:val="333333"/>
          <w:kern w:val="0"/>
          <w:sz w:val="36"/>
          <w:szCs w:val="36"/>
        </w:rPr>
      </w:pPr>
      <w:r w:rsidRPr="001770E9">
        <w:rPr>
          <w:rFonts w:ascii="宋体" w:eastAsia="宋体" w:hAnsi="宋体" w:cs="宋体" w:hint="eastAsia"/>
          <w:b/>
          <w:bCs/>
          <w:color w:val="333333"/>
          <w:kern w:val="0"/>
          <w:sz w:val="36"/>
          <w:szCs w:val="36"/>
        </w:rPr>
        <w:t>第三部分</w:t>
      </w:r>
      <w:r w:rsidR="00EA57CC" w:rsidRPr="0038186E">
        <w:rPr>
          <w:rFonts w:ascii="宋体" w:eastAsia="宋体" w:hAnsi="宋体" w:cs="宋体" w:hint="eastAsia"/>
          <w:b/>
          <w:bCs/>
          <w:color w:val="333333"/>
          <w:kern w:val="0"/>
          <w:sz w:val="36"/>
          <w:szCs w:val="36"/>
        </w:rPr>
        <w:t>中共本溪市溪湖区委统一战线工作部</w:t>
      </w: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2022</w:t>
      </w:r>
      <w:r w:rsidR="0059532E">
        <w:rPr>
          <w:rFonts w:ascii="宋体" w:eastAsia="宋体" w:hAnsi="宋体" w:cs="宋体" w:hint="eastAsia"/>
          <w:b/>
          <w:bCs/>
          <w:color w:val="333333"/>
          <w:kern w:val="0"/>
          <w:sz w:val="36"/>
          <w:szCs w:val="36"/>
        </w:rPr>
        <w:t>年</w:t>
      </w:r>
      <w:r w:rsidR="001770E9" w:rsidRPr="001770E9">
        <w:rPr>
          <w:rFonts w:ascii="宋体" w:eastAsia="宋体" w:hAnsi="宋体" w:cs="宋体" w:hint="eastAsia"/>
          <w:b/>
          <w:bCs/>
          <w:color w:val="333333"/>
          <w:kern w:val="0"/>
          <w:sz w:val="36"/>
          <w:szCs w:val="36"/>
        </w:rPr>
        <w:t>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59532E">
        <w:rPr>
          <w:rFonts w:ascii="仿宋_GB2312" w:eastAsia="仿宋_GB2312" w:hint="eastAsia"/>
          <w:sz w:val="32"/>
          <w:szCs w:val="32"/>
        </w:rPr>
        <w:t>委统战部</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0365E9">
        <w:rPr>
          <w:rFonts w:ascii="仿宋_GB2312" w:eastAsia="仿宋_GB2312" w:hAnsi="微软雅黑" w:cs="宋体"/>
          <w:b/>
          <w:bCs/>
          <w:color w:val="333333"/>
          <w:kern w:val="0"/>
          <w:sz w:val="32"/>
          <w:szCs w:val="32"/>
        </w:rPr>
        <w:t>7</w:t>
      </w:r>
      <w:r w:rsidR="000365E9">
        <w:rPr>
          <w:rFonts w:ascii="仿宋_GB2312" w:eastAsia="仿宋_GB2312" w:hAnsi="微软雅黑" w:cs="宋体" w:hint="eastAsia"/>
          <w:b/>
          <w:bCs/>
          <w:color w:val="333333"/>
          <w:kern w:val="0"/>
          <w:sz w:val="32"/>
          <w:szCs w:val="32"/>
        </w:rPr>
        <w:t>2</w:t>
      </w:r>
      <w:r w:rsidR="000E1573" w:rsidRPr="000E1573">
        <w:rPr>
          <w:rFonts w:ascii="仿宋_GB2312" w:eastAsia="仿宋_GB2312" w:hAnsi="微软雅黑" w:cs="宋体"/>
          <w:b/>
          <w:bCs/>
          <w:color w:val="333333"/>
          <w:kern w:val="0"/>
          <w:sz w:val="32"/>
          <w:szCs w:val="32"/>
        </w:rPr>
        <w:t>.41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0365E9">
        <w:rPr>
          <w:rFonts w:ascii="仿宋_GB2312" w:eastAsia="仿宋_GB2312" w:hAnsi="微软雅黑" w:cs="宋体"/>
          <w:color w:val="333333"/>
          <w:kern w:val="0"/>
          <w:sz w:val="32"/>
          <w:szCs w:val="32"/>
        </w:rPr>
        <w:t>7</w:t>
      </w:r>
      <w:r w:rsidR="000365E9">
        <w:rPr>
          <w:rFonts w:ascii="仿宋_GB2312" w:eastAsia="仿宋_GB2312" w:hAnsi="微软雅黑" w:cs="宋体" w:hint="eastAsia"/>
          <w:color w:val="333333"/>
          <w:kern w:val="0"/>
          <w:sz w:val="32"/>
          <w:szCs w:val="32"/>
        </w:rPr>
        <w:t>2</w:t>
      </w:r>
      <w:r w:rsidR="000E1573" w:rsidRPr="000E1573">
        <w:rPr>
          <w:rFonts w:ascii="仿宋_GB2312" w:eastAsia="仿宋_GB2312" w:hAnsi="微软雅黑" w:cs="宋体"/>
          <w:color w:val="333333"/>
          <w:kern w:val="0"/>
          <w:sz w:val="32"/>
          <w:szCs w:val="32"/>
        </w:rPr>
        <w:t>.41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0365E9">
        <w:rPr>
          <w:rFonts w:ascii="仿宋_GB2312" w:eastAsia="仿宋_GB2312" w:hAnsi="微软雅黑" w:cs="宋体"/>
          <w:b/>
          <w:bCs/>
          <w:color w:val="333333"/>
          <w:kern w:val="0"/>
          <w:sz w:val="32"/>
          <w:szCs w:val="32"/>
        </w:rPr>
        <w:t>7</w:t>
      </w:r>
      <w:r w:rsidR="000365E9">
        <w:rPr>
          <w:rFonts w:ascii="仿宋_GB2312" w:eastAsia="仿宋_GB2312" w:hAnsi="微软雅黑" w:cs="宋体" w:hint="eastAsia"/>
          <w:b/>
          <w:bCs/>
          <w:color w:val="333333"/>
          <w:kern w:val="0"/>
          <w:sz w:val="32"/>
          <w:szCs w:val="32"/>
        </w:rPr>
        <w:t>2</w:t>
      </w:r>
      <w:r w:rsidR="000E1573" w:rsidRPr="000E1573">
        <w:rPr>
          <w:rFonts w:ascii="仿宋_GB2312" w:eastAsia="仿宋_GB2312" w:hAnsi="微软雅黑" w:cs="宋体"/>
          <w:b/>
          <w:bCs/>
          <w:color w:val="333333"/>
          <w:kern w:val="0"/>
          <w:sz w:val="32"/>
          <w:szCs w:val="32"/>
        </w:rPr>
        <w:t>.41</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0365E9">
        <w:rPr>
          <w:rFonts w:ascii="仿宋_GB2312" w:eastAsia="仿宋_GB2312" w:hAnsi="微软雅黑" w:cs="宋体"/>
          <w:color w:val="333333"/>
          <w:kern w:val="0"/>
          <w:sz w:val="32"/>
          <w:szCs w:val="32"/>
        </w:rPr>
        <w:t>7</w:t>
      </w:r>
      <w:r w:rsidR="000365E9">
        <w:rPr>
          <w:rFonts w:ascii="仿宋_GB2312" w:eastAsia="仿宋_GB2312" w:hAnsi="微软雅黑" w:cs="宋体" w:hint="eastAsia"/>
          <w:color w:val="333333"/>
          <w:kern w:val="0"/>
          <w:sz w:val="32"/>
          <w:szCs w:val="32"/>
        </w:rPr>
        <w:t>1</w:t>
      </w:r>
      <w:r w:rsidR="003512EA" w:rsidRPr="003512EA">
        <w:rPr>
          <w:rFonts w:ascii="仿宋_GB2312" w:eastAsia="仿宋_GB2312" w:hAnsi="微软雅黑" w:cs="宋体"/>
          <w:color w:val="333333"/>
          <w:kern w:val="0"/>
          <w:sz w:val="32"/>
          <w:szCs w:val="32"/>
        </w:rPr>
        <w:t>.41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0365E9">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0365E9">
        <w:rPr>
          <w:rFonts w:ascii="仿宋_GB2312" w:eastAsia="仿宋_GB2312" w:hAnsi="微软雅黑" w:cs="宋体" w:hint="eastAsia"/>
          <w:color w:val="333333"/>
          <w:kern w:val="0"/>
          <w:sz w:val="32"/>
          <w:szCs w:val="32"/>
        </w:rPr>
        <w:t>62.47</w:t>
      </w:r>
      <w:r w:rsidR="001770E9" w:rsidRPr="001770E9">
        <w:rPr>
          <w:rFonts w:ascii="仿宋_GB2312" w:eastAsia="仿宋_GB2312" w:hAnsi="微软雅黑" w:cs="宋体" w:hint="eastAsia"/>
          <w:color w:val="333333"/>
          <w:kern w:val="0"/>
          <w:sz w:val="32"/>
          <w:szCs w:val="32"/>
        </w:rPr>
        <w:t>万元，增减变化的主要原因为</w:t>
      </w:r>
      <w:r w:rsidR="000365E9">
        <w:rPr>
          <w:rFonts w:ascii="仿宋_GB2312" w:eastAsia="仿宋_GB2312" w:hAnsi="微软雅黑" w:cs="宋体" w:hint="eastAsia"/>
          <w:color w:val="333333"/>
          <w:kern w:val="0"/>
          <w:sz w:val="32"/>
          <w:szCs w:val="32"/>
        </w:rPr>
        <w:t>人员变更</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01190D">
        <w:rPr>
          <w:rFonts w:ascii="仿宋_GB2312" w:eastAsia="仿宋_GB2312" w:hAnsi="微软雅黑" w:cs="宋体" w:hint="eastAsia"/>
          <w:color w:val="333333"/>
          <w:kern w:val="0"/>
          <w:sz w:val="32"/>
          <w:szCs w:val="32"/>
        </w:rPr>
        <w:t>委统战部</w:t>
      </w:r>
      <w:r w:rsidR="001770E9" w:rsidRPr="001770E9">
        <w:rPr>
          <w:rFonts w:ascii="仿宋_GB2312" w:eastAsia="仿宋_GB2312" w:hAnsi="微软雅黑" w:cs="宋体" w:hint="eastAsia"/>
          <w:color w:val="333333"/>
          <w:kern w:val="0"/>
          <w:sz w:val="32"/>
          <w:szCs w:val="32"/>
        </w:rPr>
        <w:t>机关运行经费预算为</w:t>
      </w:r>
      <w:r w:rsidR="0001190D">
        <w:rPr>
          <w:rFonts w:ascii="仿宋_GB2312" w:eastAsia="仿宋_GB2312" w:hAnsi="微软雅黑" w:cs="宋体" w:hint="eastAsia"/>
          <w:color w:val="333333"/>
          <w:kern w:val="0"/>
          <w:sz w:val="32"/>
          <w:szCs w:val="32"/>
        </w:rPr>
        <w:t>7.26</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01190D">
        <w:rPr>
          <w:rFonts w:ascii="仿宋_GB2312" w:eastAsia="仿宋_GB2312" w:hAnsi="微软雅黑" w:cs="宋体" w:hint="eastAsia"/>
          <w:color w:val="333333"/>
          <w:kern w:val="0"/>
          <w:sz w:val="32"/>
          <w:szCs w:val="32"/>
        </w:rPr>
        <w:t>1.92</w:t>
      </w:r>
      <w:r w:rsidR="001770E9" w:rsidRPr="001770E9">
        <w:rPr>
          <w:rFonts w:ascii="仿宋_GB2312" w:eastAsia="仿宋_GB2312" w:hAnsi="微软雅黑" w:cs="宋体" w:hint="eastAsia"/>
          <w:color w:val="333333"/>
          <w:kern w:val="0"/>
          <w:sz w:val="32"/>
          <w:szCs w:val="32"/>
        </w:rPr>
        <w:t>万元，主要原因是</w:t>
      </w:r>
      <w:r w:rsidR="0001190D">
        <w:rPr>
          <w:rFonts w:ascii="仿宋_GB2312" w:eastAsia="仿宋_GB2312" w:hAnsi="微软雅黑" w:cs="宋体" w:hint="eastAsia"/>
          <w:color w:val="333333"/>
          <w:kern w:val="0"/>
          <w:sz w:val="32"/>
          <w:szCs w:val="32"/>
        </w:rPr>
        <w:t>人员变更</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01190D">
        <w:rPr>
          <w:rFonts w:ascii="仿宋_GB2312" w:eastAsia="仿宋_GB2312" w:hAnsi="微软雅黑" w:cs="宋体" w:hint="eastAsia"/>
          <w:color w:val="333333"/>
          <w:kern w:val="0"/>
          <w:sz w:val="32"/>
          <w:szCs w:val="32"/>
        </w:rPr>
        <w:t>委统战部</w:t>
      </w:r>
      <w:r w:rsidR="001770E9" w:rsidRPr="001770E9">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742C1C">
        <w:rPr>
          <w:rFonts w:ascii="仿宋_GB2312" w:eastAsia="仿宋_GB2312" w:hAnsi="微软雅黑" w:cs="宋体" w:hint="eastAsia"/>
          <w:color w:val="333333"/>
          <w:kern w:val="0"/>
          <w:sz w:val="32"/>
          <w:szCs w:val="32"/>
        </w:rPr>
        <w:t>委统战部</w:t>
      </w:r>
      <w:r w:rsidR="001770E9"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万元，主要原因是减少1人。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sidR="001770E9" w:rsidRPr="001770E9">
        <w:rPr>
          <w:rFonts w:ascii="仿宋_GB2312" w:eastAsia="仿宋_GB2312" w:hAnsi="微软雅黑" w:cs="宋体" w:hint="eastAsia"/>
          <w:b/>
          <w:bCs/>
          <w:color w:val="333333"/>
          <w:kern w:val="0"/>
          <w:sz w:val="32"/>
          <w:szCs w:val="32"/>
        </w:rPr>
        <w:t>年</w:t>
      </w:r>
      <w:r w:rsidR="001770E9">
        <w:rPr>
          <w:rFonts w:ascii="仿宋_GB2312" w:eastAsia="仿宋_GB2312" w:hAnsi="微软雅黑" w:cs="宋体" w:hint="eastAsia"/>
          <w:b/>
          <w:bCs/>
          <w:color w:val="333333"/>
          <w:kern w:val="0"/>
          <w:sz w:val="32"/>
          <w:szCs w:val="32"/>
        </w:rPr>
        <w:t>本溪市溪湖区</w:t>
      </w:r>
      <w:r w:rsidR="00F30245">
        <w:rPr>
          <w:rFonts w:ascii="仿宋_GB2312" w:eastAsia="仿宋_GB2312" w:hAnsi="微软雅黑" w:cs="宋体" w:hint="eastAsia"/>
          <w:b/>
          <w:bCs/>
          <w:color w:val="333333"/>
          <w:kern w:val="0"/>
          <w:sz w:val="32"/>
          <w:szCs w:val="32"/>
        </w:rPr>
        <w:t>委统一战线工作部</w:t>
      </w:r>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742C1C">
        <w:rPr>
          <w:rFonts w:ascii="仿宋_GB2312" w:eastAsia="仿宋_GB2312" w:hAnsi="微软雅黑" w:cs="宋体" w:hint="eastAsia"/>
          <w:color w:val="333333"/>
          <w:kern w:val="0"/>
          <w:sz w:val="32"/>
          <w:szCs w:val="32"/>
        </w:rPr>
        <w:t>委统战部</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F30245">
        <w:rPr>
          <w:rFonts w:ascii="仿宋_GB2312" w:eastAsia="仿宋_GB2312" w:hAnsi="微软雅黑" w:cs="宋体" w:hint="eastAsia"/>
          <w:color w:val="333333"/>
          <w:kern w:val="0"/>
          <w:sz w:val="32"/>
          <w:szCs w:val="32"/>
        </w:rPr>
        <w:t>委统一战线工作部</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723DE7"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F30245">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F30245">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F30245">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F30245">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F30245">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7F4D5A" w:rsidRPr="007F4D5A" w:rsidRDefault="007F4D5A" w:rsidP="001A15B6">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C80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E7" w:rsidRDefault="00723DE7" w:rsidP="003B3C2A">
      <w:r>
        <w:separator/>
      </w:r>
    </w:p>
  </w:endnote>
  <w:endnote w:type="continuationSeparator" w:id="0">
    <w:p w:rsidR="00723DE7" w:rsidRDefault="00723DE7"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E7" w:rsidRDefault="00723DE7" w:rsidP="003B3C2A">
      <w:r>
        <w:separator/>
      </w:r>
    </w:p>
  </w:footnote>
  <w:footnote w:type="continuationSeparator" w:id="0">
    <w:p w:rsidR="00723DE7" w:rsidRDefault="00723DE7"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01190D"/>
    <w:rsid w:val="000365E9"/>
    <w:rsid w:val="000E1573"/>
    <w:rsid w:val="001770E9"/>
    <w:rsid w:val="00177A6F"/>
    <w:rsid w:val="0018703D"/>
    <w:rsid w:val="001A15B6"/>
    <w:rsid w:val="003512EA"/>
    <w:rsid w:val="003B3C2A"/>
    <w:rsid w:val="00467FB6"/>
    <w:rsid w:val="0059532E"/>
    <w:rsid w:val="00596822"/>
    <w:rsid w:val="00686DA1"/>
    <w:rsid w:val="00723DE7"/>
    <w:rsid w:val="00742C1C"/>
    <w:rsid w:val="007F4D5A"/>
    <w:rsid w:val="008D7A97"/>
    <w:rsid w:val="00954BA9"/>
    <w:rsid w:val="00B218D5"/>
    <w:rsid w:val="00C80F11"/>
    <w:rsid w:val="00EA57CC"/>
    <w:rsid w:val="00F27900"/>
    <w:rsid w:val="00F30245"/>
    <w:rsid w:val="00FF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F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501</Words>
  <Characters>2862</Characters>
  <Application>Microsoft Office Word</Application>
  <DocSecurity>0</DocSecurity>
  <Lines>23</Lines>
  <Paragraphs>6</Paragraphs>
  <ScaleCrop>false</ScaleCrop>
  <Company>china</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86138</cp:lastModifiedBy>
  <cp:revision>16</cp:revision>
  <dcterms:created xsi:type="dcterms:W3CDTF">2021-06-10T06:12:00Z</dcterms:created>
  <dcterms:modified xsi:type="dcterms:W3CDTF">2021-12-30T08:02:00Z</dcterms:modified>
</cp:coreProperties>
</file>