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本溪市溪湖区</w:t>
      </w:r>
      <w:r>
        <w:rPr>
          <w:rFonts w:hint="eastAsia" w:ascii="宋体" w:hAnsi="宋体" w:eastAsia="宋体" w:cs="宋体"/>
          <w:b/>
          <w:bCs/>
          <w:color w:val="333333"/>
          <w:kern w:val="0"/>
          <w:sz w:val="53"/>
          <w:szCs w:val="53"/>
          <w:lang w:eastAsia="zh-CN"/>
        </w:rPr>
        <w:t>残疾人联合会</w:t>
      </w:r>
      <w:r>
        <w:rPr>
          <w:rFonts w:hint="eastAsia" w:ascii="宋体" w:hAnsi="宋体" w:eastAsia="宋体" w:cs="宋体"/>
          <w:b/>
          <w:bCs/>
          <w:color w:val="333333"/>
          <w:kern w:val="0"/>
          <w:sz w:val="53"/>
          <w:szCs w:val="53"/>
        </w:rPr>
        <w:t>2022年部门预算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本溪市溪湖区</w:t>
      </w:r>
      <w:r>
        <w:rPr>
          <w:rFonts w:hint="eastAsia" w:ascii="宋体" w:hAnsi="宋体" w:eastAsia="宋体" w:cs="宋体"/>
          <w:b/>
          <w:bCs/>
          <w:color w:val="333333"/>
          <w:kern w:val="0"/>
          <w:sz w:val="44"/>
          <w:szCs w:val="44"/>
          <w:lang w:eastAsia="zh-CN"/>
        </w:rPr>
        <w:t>残疾人联合会</w:t>
      </w: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本溪市</w:t>
      </w:r>
      <w:r>
        <w:rPr>
          <w:rFonts w:hint="eastAsia" w:ascii="宋体" w:hAnsi="宋体" w:eastAsia="宋体" w:cs="宋体"/>
          <w:b/>
          <w:bCs/>
          <w:color w:val="333333"/>
          <w:kern w:val="0"/>
          <w:sz w:val="32"/>
          <w:szCs w:val="32"/>
        </w:rPr>
        <w:t>溪湖区</w:t>
      </w:r>
      <w:r>
        <w:rPr>
          <w:rFonts w:hint="eastAsia" w:ascii="宋体" w:hAnsi="宋体" w:eastAsia="宋体" w:cs="宋体"/>
          <w:b/>
          <w:bCs/>
          <w:color w:val="333333"/>
          <w:kern w:val="0"/>
          <w:sz w:val="32"/>
          <w:szCs w:val="32"/>
          <w:lang w:eastAsia="zh-CN"/>
        </w:rPr>
        <w:t>残疾人联合会</w:t>
      </w:r>
      <w:r>
        <w:rPr>
          <w:rFonts w:hint="eastAsia" w:ascii="黑体" w:hAnsi="黑体" w:eastAsia="黑体" w:cs="宋体"/>
          <w:color w:val="333333"/>
          <w:kern w:val="0"/>
          <w:sz w:val="32"/>
          <w:szCs w:val="32"/>
        </w:rPr>
        <w:t>名称概况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bookmarkStart w:id="1" w:name="_GoBack"/>
      <w:bookmarkEnd w:id="1"/>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本溪市溪湖区</w:t>
      </w:r>
      <w:r>
        <w:rPr>
          <w:rFonts w:hint="eastAsia" w:ascii="黑体" w:hAnsi="黑体" w:eastAsia="黑体" w:cs="宋体"/>
          <w:color w:val="333333"/>
          <w:kern w:val="0"/>
          <w:sz w:val="32"/>
          <w:szCs w:val="32"/>
          <w:lang w:eastAsia="zh-CN"/>
        </w:rPr>
        <w:t>残疾人联合会</w:t>
      </w:r>
      <w:r>
        <w:rPr>
          <w:rFonts w:hint="eastAsia" w:ascii="黑体" w:hAnsi="黑体" w:eastAsia="黑体" w:cs="宋体"/>
          <w:color w:val="333333"/>
          <w:kern w:val="0"/>
          <w:sz w:val="32"/>
          <w:szCs w:val="32"/>
        </w:rPr>
        <w:t>2022年部门预算情况说明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2022年本溪市溪湖区</w:t>
      </w:r>
      <w:r>
        <w:rPr>
          <w:rFonts w:hint="eastAsia" w:ascii="黑体" w:hAnsi="黑体" w:eastAsia="黑体" w:cs="宋体"/>
          <w:color w:val="333333"/>
          <w:kern w:val="0"/>
          <w:sz w:val="32"/>
          <w:szCs w:val="32"/>
          <w:lang w:eastAsia="zh-CN"/>
        </w:rPr>
        <w:t>残疾人联合会</w:t>
      </w:r>
      <w:r>
        <w:rPr>
          <w:rFonts w:hint="eastAsia" w:ascii="黑体" w:hAnsi="黑体" w:eastAsia="黑体" w:cs="宋体"/>
          <w:color w:val="333333"/>
          <w:kern w:val="0"/>
          <w:sz w:val="32"/>
          <w:szCs w:val="32"/>
        </w:rPr>
        <w:t>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十五、部门整体绩效目标情况表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第二条本办法适用于本溪市溪湖区部门名称部门预决算信息公开管理。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w:t>
      </w:r>
      <w:r>
        <w:rPr>
          <w:rFonts w:hint="eastAsia" w:ascii="宋体" w:hAnsi="宋体" w:eastAsia="宋体" w:cs="宋体"/>
          <w:b/>
          <w:bCs/>
          <w:color w:val="333333"/>
          <w:kern w:val="0"/>
          <w:sz w:val="36"/>
          <w:szCs w:val="36"/>
          <w:lang w:eastAsia="zh-CN"/>
        </w:rPr>
        <w:t>残疾人联合会</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numPr>
          <w:ilvl w:val="0"/>
          <w:numId w:val="1"/>
        </w:numPr>
        <w:shd w:val="clear" w:color="auto" w:fill="FFFFFF"/>
        <w:ind w:firstLine="645"/>
        <w:jc w:val="left"/>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部门职责</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 xml:space="preserve">（一）贯彻执行国家、省、市有关残疾人联合会工作的方针、政策和法律法规，拟定区残联事业发展规划和相关规范性文件，并组织和监督检查。 </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 xml:space="preserve">（二）负责办理残疾人证初审工作。 </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（三）负责为持证残疾人康复训练、残疾儿童康复转介及辅助器具适配工作。</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（四）负责残疾人就业培训及就业扶持工作。</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（五）做好贫困残疾人家庭无障碍改造、燃油发放补贴工作。</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（六）做好建档立卡的残疾人扶贫工作。</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（八）统计残疾儿童学前教育、负责残疾大学生本人或残疾家庭学生大学补贴发放工作。</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（九）负责残疾人居家服务、残疾人生活和护理补贴工作。</w:t>
      </w:r>
    </w:p>
    <w:p>
      <w:pPr>
        <w:ind w:firstLine="640" w:firstLineChars="200"/>
        <w:rPr>
          <w:rFonts w:hint="eastAsia" w:ascii="黑体" w:hAnsi="黑体" w:eastAsia="黑体" w:cs="宋体"/>
          <w:color w:val="333333"/>
          <w:kern w:val="0"/>
          <w:sz w:val="32"/>
          <w:szCs w:val="32"/>
        </w:rPr>
      </w:pPr>
      <w:r>
        <w:rPr>
          <w:rFonts w:hint="eastAsia" w:ascii="仿宋_GB2312" w:hAnsi="黑体" w:eastAsia="仿宋_GB2312"/>
          <w:sz w:val="32"/>
          <w:szCs w:val="32"/>
        </w:rPr>
        <w:t>（十）做好城乡居民基本养老保险55-59周岁重度残疾人生活补贴工作。</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 xml:space="preserve"> </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纳入本溪市溪湖区</w:t>
      </w:r>
      <w:r>
        <w:rPr>
          <w:rFonts w:hint="eastAsia" w:ascii="仿宋_GB2312" w:hAnsi="微软雅黑" w:eastAsia="仿宋_GB2312" w:cs="宋体"/>
          <w:color w:val="333333"/>
          <w:kern w:val="0"/>
          <w:sz w:val="32"/>
          <w:szCs w:val="32"/>
          <w:lang w:eastAsia="zh-CN"/>
        </w:rPr>
        <w:t>残疾人联合会</w:t>
      </w:r>
      <w:r>
        <w:rPr>
          <w:rFonts w:hint="eastAsia" w:ascii="仿宋_GB2312" w:hAnsi="微软雅黑" w:eastAsia="仿宋_GB2312" w:cs="宋体"/>
          <w:color w:val="333333"/>
          <w:kern w:val="0"/>
          <w:sz w:val="32"/>
          <w:szCs w:val="32"/>
        </w:rPr>
        <w:t>2022年部门预算编制范围的二级预算单位包括：</w:t>
      </w:r>
    </w:p>
    <w:p>
      <w:pPr>
        <w:keepLines/>
        <w:widowControl/>
        <w:shd w:val="clear" w:color="auto" w:fill="FFFFFF"/>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 xml:space="preserve">（一） </w:t>
      </w:r>
      <w:r>
        <w:rPr>
          <w:rFonts w:hint="eastAsia" w:ascii="仿宋_GB2312" w:eastAsia="仿宋_GB2312"/>
          <w:sz w:val="32"/>
          <w:szCs w:val="32"/>
        </w:rPr>
        <w:t>本溪市溪湖区残疾人联合会</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第三部分本溪市溪湖区</w:t>
      </w:r>
      <w:r>
        <w:rPr>
          <w:rFonts w:hint="eastAsia" w:ascii="宋体" w:hAnsi="宋体" w:eastAsia="宋体" w:cs="宋体"/>
          <w:b/>
          <w:bCs/>
          <w:color w:val="333333"/>
          <w:kern w:val="0"/>
          <w:sz w:val="36"/>
          <w:szCs w:val="36"/>
          <w:lang w:eastAsia="zh-CN"/>
        </w:rPr>
        <w:t>残疾人联合会</w:t>
      </w:r>
      <w:r>
        <w:rPr>
          <w:rFonts w:hint="eastAsia" w:ascii="宋体" w:hAnsi="宋体" w:eastAsia="宋体" w:cs="宋体"/>
          <w:b/>
          <w:bCs/>
          <w:color w:val="333333"/>
          <w:kern w:val="0"/>
          <w:sz w:val="36"/>
          <w:szCs w:val="36"/>
        </w:rPr>
        <w:t>2022年部门预算情况说明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按照综合预算的原则，本溪市溪湖区</w:t>
      </w:r>
      <w:r>
        <w:rPr>
          <w:rFonts w:hint="eastAsia" w:ascii="仿宋_GB2312" w:hAnsi="微软雅黑" w:eastAsia="仿宋_GB2312" w:cs="宋体"/>
          <w:color w:val="333333"/>
          <w:kern w:val="0"/>
          <w:sz w:val="32"/>
          <w:szCs w:val="32"/>
          <w:lang w:eastAsia="zh-CN"/>
        </w:rPr>
        <w:t>溪湖区残疾人联合会</w:t>
      </w:r>
      <w:r>
        <w:rPr>
          <w:rFonts w:hint="eastAsia" w:ascii="仿宋_GB2312" w:hAnsi="微软雅黑" w:eastAsia="仿宋_GB2312" w:cs="宋体"/>
          <w:color w:val="333333"/>
          <w:kern w:val="0"/>
          <w:sz w:val="32"/>
          <w:szCs w:val="32"/>
        </w:rPr>
        <w:t>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w:t>
      </w:r>
      <w:r>
        <w:rPr>
          <w:rFonts w:hint="eastAsia" w:ascii="仿宋_GB2312" w:hAnsi="微软雅黑" w:eastAsia="仿宋_GB2312" w:cs="宋体"/>
          <w:b/>
          <w:bCs/>
          <w:color w:val="333333"/>
          <w:kern w:val="0"/>
          <w:sz w:val="32"/>
          <w:szCs w:val="32"/>
          <w:lang w:val="en-US" w:eastAsia="zh-CN"/>
        </w:rPr>
        <w:t>84.97</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w:t>
      </w:r>
      <w:r>
        <w:rPr>
          <w:rFonts w:hint="eastAsia" w:ascii="仿宋_GB2312" w:hAnsi="微软雅黑" w:eastAsia="仿宋_GB2312" w:cs="宋体"/>
          <w:color w:val="333333"/>
          <w:kern w:val="0"/>
          <w:sz w:val="32"/>
          <w:szCs w:val="32"/>
          <w:lang w:val="en-US" w:eastAsia="zh-CN"/>
        </w:rPr>
        <w:t>84.97</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w:t>
      </w:r>
      <w:r>
        <w:rPr>
          <w:rFonts w:hint="eastAsia" w:ascii="仿宋_GB2312" w:hAnsi="微软雅黑" w:eastAsia="仿宋_GB2312" w:cs="宋体"/>
          <w:b/>
          <w:bCs/>
          <w:color w:val="333333"/>
          <w:kern w:val="0"/>
          <w:sz w:val="32"/>
          <w:szCs w:val="32"/>
          <w:lang w:val="en-US" w:eastAsia="zh-CN"/>
        </w:rPr>
        <w:t>89.22</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w:t>
      </w:r>
      <w:r>
        <w:rPr>
          <w:rFonts w:hint="eastAsia" w:ascii="仿宋_GB2312" w:hAnsi="微软雅黑" w:eastAsia="仿宋_GB2312" w:cs="宋体"/>
          <w:color w:val="333333"/>
          <w:kern w:val="0"/>
          <w:sz w:val="32"/>
          <w:szCs w:val="32"/>
          <w:lang w:val="en-US" w:eastAsia="zh-CN"/>
        </w:rPr>
        <w:t>33.78</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w:t>
      </w:r>
      <w:r>
        <w:rPr>
          <w:rFonts w:hint="eastAsia" w:ascii="仿宋_GB2312" w:hAnsi="微软雅黑" w:eastAsia="仿宋_GB2312" w:cs="宋体"/>
          <w:color w:val="333333"/>
          <w:kern w:val="0"/>
          <w:sz w:val="32"/>
          <w:szCs w:val="32"/>
          <w:lang w:val="en-US" w:eastAsia="zh-CN"/>
        </w:rPr>
        <w:t>55.44</w:t>
      </w:r>
      <w:r>
        <w:rPr>
          <w:rFonts w:hint="eastAsia" w:ascii="仿宋_GB2312" w:hAnsi="微软雅黑" w:eastAsia="仿宋_GB2312" w:cs="宋体"/>
          <w:color w:val="333333"/>
          <w:kern w:val="0"/>
          <w:sz w:val="32"/>
          <w:szCs w:val="32"/>
        </w:rPr>
        <w:t>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2022年预算收支比2021年</w:t>
      </w:r>
      <w:r>
        <w:rPr>
          <w:rFonts w:hint="eastAsia" w:ascii="仿宋_GB2312" w:hAnsi="微软雅黑" w:eastAsia="仿宋_GB2312" w:cs="宋体"/>
          <w:color w:val="333333"/>
          <w:kern w:val="0"/>
          <w:sz w:val="32"/>
          <w:szCs w:val="32"/>
          <w:lang w:eastAsia="zh-CN"/>
        </w:rPr>
        <w:t>减少</w:t>
      </w:r>
      <w:r>
        <w:rPr>
          <w:rFonts w:hint="eastAsia" w:ascii="仿宋_GB2312" w:hAnsi="微软雅黑" w:eastAsia="仿宋_GB2312" w:cs="宋体"/>
          <w:color w:val="333333"/>
          <w:kern w:val="0"/>
          <w:sz w:val="32"/>
          <w:szCs w:val="32"/>
          <w:lang w:val="en-US" w:eastAsia="zh-CN"/>
        </w:rPr>
        <w:t>64.49</w:t>
      </w:r>
      <w:r>
        <w:rPr>
          <w:rFonts w:hint="eastAsia" w:ascii="仿宋_GB2312" w:hAnsi="微软雅黑" w:eastAsia="仿宋_GB2312" w:cs="宋体"/>
          <w:color w:val="333333"/>
          <w:kern w:val="0"/>
          <w:sz w:val="32"/>
          <w:szCs w:val="32"/>
        </w:rPr>
        <w:t>万元，增减变化的主要原因行政单位机构改革，发生部门及人员变更与划转。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w:t>
      </w:r>
      <w:r>
        <w:rPr>
          <w:rFonts w:hint="eastAsia" w:ascii="仿宋_GB2312" w:hAnsi="微软雅黑" w:eastAsia="仿宋_GB2312" w:cs="宋体"/>
          <w:color w:val="333333"/>
          <w:kern w:val="0"/>
          <w:sz w:val="32"/>
          <w:szCs w:val="32"/>
          <w:lang w:eastAsia="zh-CN"/>
        </w:rPr>
        <w:t>残疾人联合会</w:t>
      </w:r>
      <w:r>
        <w:rPr>
          <w:rFonts w:hint="eastAsia" w:ascii="仿宋_GB2312" w:hAnsi="微软雅黑" w:eastAsia="仿宋_GB2312" w:cs="宋体"/>
          <w:color w:val="333333"/>
          <w:kern w:val="0"/>
          <w:sz w:val="32"/>
          <w:szCs w:val="32"/>
        </w:rPr>
        <w:t>机关运行经费预算为</w:t>
      </w:r>
      <w:r>
        <w:rPr>
          <w:rFonts w:hint="eastAsia" w:ascii="仿宋_GB2312" w:hAnsi="微软雅黑" w:eastAsia="仿宋_GB2312" w:cs="宋体"/>
          <w:color w:val="333333"/>
          <w:kern w:val="0"/>
          <w:sz w:val="32"/>
          <w:szCs w:val="32"/>
          <w:lang w:val="en-US" w:eastAsia="zh-CN"/>
        </w:rPr>
        <w:t>3.15</w:t>
      </w:r>
      <w:r>
        <w:rPr>
          <w:rFonts w:hint="eastAsia" w:ascii="仿宋_GB2312" w:hAnsi="微软雅黑" w:eastAsia="仿宋_GB2312" w:cs="宋体"/>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2022年预算比2021年减少</w:t>
      </w:r>
      <w:r>
        <w:rPr>
          <w:rFonts w:hint="eastAsia" w:ascii="仿宋_GB2312" w:hAnsi="微软雅黑" w:eastAsia="仿宋_GB2312" w:cs="宋体"/>
          <w:color w:val="333333"/>
          <w:kern w:val="0"/>
          <w:sz w:val="32"/>
          <w:szCs w:val="32"/>
          <w:lang w:val="en-US" w:eastAsia="zh-CN"/>
        </w:rPr>
        <w:t>0.77</w:t>
      </w:r>
      <w:r>
        <w:rPr>
          <w:rFonts w:hint="eastAsia" w:ascii="仿宋_GB2312" w:hAnsi="微软雅黑" w:eastAsia="仿宋_GB2312" w:cs="宋体"/>
          <w:color w:val="333333"/>
          <w:kern w:val="0"/>
          <w:sz w:val="32"/>
          <w:szCs w:val="32"/>
        </w:rPr>
        <w:t>万元，主要原因是</w:t>
      </w:r>
      <w:r>
        <w:rPr>
          <w:rFonts w:hint="eastAsia" w:ascii="仿宋_GB2312" w:hAnsi="宋体" w:eastAsia="仿宋_GB2312"/>
          <w:sz w:val="32"/>
          <w:szCs w:val="32"/>
        </w:rPr>
        <w:t>行政单位机构改革，发生部门及人员变更与划转</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w:t>
      </w:r>
      <w:r>
        <w:rPr>
          <w:rFonts w:hint="eastAsia" w:ascii="仿宋_GB2312" w:hAnsi="微软雅黑" w:eastAsia="仿宋_GB2312" w:cs="宋体"/>
          <w:color w:val="333333"/>
          <w:kern w:val="0"/>
          <w:sz w:val="32"/>
          <w:szCs w:val="32"/>
          <w:lang w:eastAsia="zh-CN"/>
        </w:rPr>
        <w:t>残疾人联合会</w:t>
      </w:r>
      <w:r>
        <w:rPr>
          <w:rFonts w:hint="eastAsia" w:ascii="仿宋_GB2312" w:hAnsi="微软雅黑" w:eastAsia="仿宋_GB2312" w:cs="宋体"/>
          <w:color w:val="333333"/>
          <w:kern w:val="0"/>
          <w:sz w:val="32"/>
          <w:szCs w:val="32"/>
        </w:rPr>
        <w:t>安排政府采购预算0万元，其中：政府采购货物支出0万元，政府购买服务支出0万元，政府采购工程支出0万元。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w:t>
      </w:r>
      <w:r>
        <w:rPr>
          <w:rFonts w:hint="eastAsia" w:ascii="仿宋_GB2312" w:hAnsi="微软雅黑" w:eastAsia="仿宋_GB2312" w:cs="宋体"/>
          <w:color w:val="333333"/>
          <w:kern w:val="0"/>
          <w:sz w:val="32"/>
          <w:szCs w:val="32"/>
          <w:lang w:eastAsia="zh-CN"/>
        </w:rPr>
        <w:t>残疾人联合会</w:t>
      </w:r>
      <w:r>
        <w:rPr>
          <w:rFonts w:hint="eastAsia" w:ascii="仿宋_GB2312" w:hAnsi="微软雅黑" w:eastAsia="仿宋_GB2312" w:cs="宋体"/>
          <w:color w:val="333333"/>
          <w:kern w:val="0"/>
          <w:sz w:val="32"/>
          <w:szCs w:val="32"/>
        </w:rPr>
        <w:t>一般公共预算安排“三公”经费预算为0万元，比2021年减少0万元，下降0%。其中：</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1.因公出国（境）费0万元，比2021年增加/减少持平万元，主要原因是……</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2.公务接待费0万元，比2021年减少0万元，主要原因是减少1人。</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3.公务用车购置及运行费0万元，比2021年增加/减少持平0万元，主要原因是……。</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2022年本溪市溪湖区</w:t>
      </w:r>
      <w:r>
        <w:rPr>
          <w:rFonts w:hint="eastAsia" w:ascii="仿宋_GB2312" w:hAnsi="微软雅黑" w:eastAsia="仿宋_GB2312" w:cs="宋体"/>
          <w:b/>
          <w:bCs/>
          <w:color w:val="333333"/>
          <w:kern w:val="0"/>
          <w:sz w:val="32"/>
          <w:szCs w:val="32"/>
          <w:lang w:eastAsia="zh-CN"/>
        </w:rPr>
        <w:t>残疾人联合会</w:t>
      </w:r>
      <w:r>
        <w:rPr>
          <w:rFonts w:hint="eastAsia" w:ascii="仿宋_GB2312" w:hAnsi="微软雅黑" w:eastAsia="仿宋_GB2312" w:cs="宋体"/>
          <w:b/>
          <w:bCs/>
          <w:color w:val="333333"/>
          <w:kern w:val="0"/>
          <w:sz w:val="32"/>
          <w:szCs w:val="32"/>
        </w:rPr>
        <w:t>“三公”经费预算表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5"/>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2022年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0.02</w:t>
            </w: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right"/>
              <w:rPr>
                <w:rFonts w:hint="eastAsia" w:ascii="宋体" w:hAnsi="宋体" w:eastAsia="宋体" w:cs="宋体"/>
                <w:kern w:val="0"/>
                <w:sz w:val="24"/>
                <w:szCs w:val="24"/>
                <w:lang w:val="en-US" w:eastAsia="zh-CN"/>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0.02</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hint="eastAsia" w:ascii="宋体" w:hAnsi="宋体" w:eastAsia="宋体" w:cs="宋体"/>
                <w:kern w:val="0"/>
                <w:sz w:val="24"/>
                <w:szCs w:val="24"/>
                <w:lang w:val="en-US" w:eastAsia="zh-CN"/>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hint="eastAsia" w:ascii="宋体" w:hAnsi="宋体" w:eastAsia="宋体" w:cs="宋体"/>
                <w:kern w:val="0"/>
                <w:sz w:val="24"/>
                <w:szCs w:val="24"/>
                <w:lang w:val="en-US" w:eastAsia="zh-CN"/>
              </w:rPr>
            </w:pP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本溪市溪湖区</w:t>
      </w:r>
      <w:r>
        <w:rPr>
          <w:rFonts w:hint="eastAsia" w:ascii="仿宋_GB2312" w:hAnsi="微软雅黑" w:eastAsia="仿宋_GB2312" w:cs="宋体"/>
          <w:color w:val="333333"/>
          <w:kern w:val="0"/>
          <w:sz w:val="32"/>
          <w:szCs w:val="32"/>
          <w:lang w:eastAsia="zh-CN"/>
        </w:rPr>
        <w:t>残疾人联合会</w:t>
      </w:r>
      <w:r>
        <w:rPr>
          <w:rFonts w:hint="eastAsia" w:ascii="仿宋_GB2312" w:hAnsi="微软雅黑" w:eastAsia="仿宋_GB2312" w:cs="宋体"/>
          <w:color w:val="333333"/>
          <w:kern w:val="0"/>
          <w:sz w:val="32"/>
          <w:szCs w:val="32"/>
        </w:rPr>
        <w:t>共有车辆0台，其中：一般公务用车0台……。其他国有资产情况……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根据预算绩效管理要求，本溪市溪湖区</w:t>
      </w:r>
      <w:r>
        <w:rPr>
          <w:rFonts w:hint="eastAsia" w:ascii="仿宋_GB2312" w:hAnsi="微软雅黑" w:eastAsia="仿宋_GB2312" w:cs="宋体"/>
          <w:color w:val="333333"/>
          <w:kern w:val="0"/>
          <w:sz w:val="32"/>
          <w:szCs w:val="32"/>
          <w:lang w:eastAsia="zh-CN"/>
        </w:rPr>
        <w:t>残疾人联合会</w:t>
      </w:r>
      <w:r>
        <w:rPr>
          <w:rFonts w:hint="eastAsia" w:ascii="仿宋_GB2312" w:hAnsi="微软雅黑" w:eastAsia="仿宋_GB2312" w:cs="宋体"/>
          <w:color w:val="333333"/>
          <w:kern w:val="0"/>
          <w:sz w:val="32"/>
          <w:szCs w:val="32"/>
        </w:rPr>
        <w:t>2022年应编制绩效目标的项目共</w:t>
      </w:r>
      <w:r>
        <w:rPr>
          <w:rFonts w:hint="eastAsia" w:ascii="仿宋_GB2312" w:hAnsi="微软雅黑" w:eastAsia="仿宋_GB2312" w:cs="宋体"/>
          <w:color w:val="333333"/>
          <w:kern w:val="0"/>
          <w:sz w:val="32"/>
          <w:szCs w:val="32"/>
          <w:lang w:val="en-US" w:eastAsia="zh-CN"/>
        </w:rPr>
        <w:t>12</w:t>
      </w:r>
      <w:r>
        <w:rPr>
          <w:rFonts w:hint="eastAsia" w:ascii="仿宋_GB2312" w:hAnsi="微软雅黑" w:eastAsia="仿宋_GB2312" w:cs="宋体"/>
          <w:color w:val="333333"/>
          <w:kern w:val="0"/>
          <w:sz w:val="32"/>
          <w:szCs w:val="32"/>
        </w:rPr>
        <w:t>个，实际编制绩效目标的项目共</w:t>
      </w:r>
      <w:r>
        <w:rPr>
          <w:rFonts w:hint="eastAsia" w:ascii="仿宋_GB2312" w:hAnsi="微软雅黑" w:eastAsia="仿宋_GB2312" w:cs="宋体"/>
          <w:color w:val="333333"/>
          <w:kern w:val="0"/>
          <w:sz w:val="32"/>
          <w:szCs w:val="32"/>
          <w:lang w:val="en-US" w:eastAsia="zh-CN"/>
        </w:rPr>
        <w:t>12</w:t>
      </w:r>
      <w:r>
        <w:rPr>
          <w:rFonts w:hint="eastAsia" w:ascii="仿宋_GB2312" w:hAnsi="微软雅黑" w:eastAsia="仿宋_GB2312" w:cs="宋体"/>
          <w:color w:val="333333"/>
          <w:kern w:val="0"/>
          <w:sz w:val="32"/>
          <w:szCs w:val="32"/>
        </w:rPr>
        <w:t>个，涉及资金</w:t>
      </w:r>
      <w:r>
        <w:rPr>
          <w:rFonts w:hint="eastAsia" w:ascii="仿宋_GB2312" w:hAnsi="微软雅黑" w:eastAsia="仿宋_GB2312" w:cs="宋体"/>
          <w:color w:val="333333"/>
          <w:kern w:val="0"/>
          <w:sz w:val="32"/>
          <w:szCs w:val="32"/>
          <w:lang w:val="en-US" w:eastAsia="zh-CN"/>
        </w:rPr>
        <w:t>55.44</w:t>
      </w:r>
      <w:r>
        <w:rPr>
          <w:rFonts w:hint="eastAsia" w:ascii="仿宋_GB2312" w:hAnsi="微软雅黑" w:eastAsia="仿宋_GB2312" w:cs="宋体"/>
          <w:color w:val="333333"/>
          <w:kern w:val="0"/>
          <w:sz w:val="32"/>
          <w:szCs w:val="32"/>
        </w:rPr>
        <w:t>万元，编制绩效目标的项目覆盖率（实际编制绩效目标的项目/应编制绩效目标的项目）为100%。</w:t>
      </w: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
      <w:pPr>
        <w:jc w:val="center"/>
        <w:rPr>
          <w:rFonts w:ascii="宋体" w:hAnsi="宋体"/>
          <w:b/>
          <w:sz w:val="36"/>
          <w:szCs w:val="36"/>
        </w:rPr>
      </w:pPr>
      <w:r>
        <w:rPr>
          <w:rFonts w:hint="eastAsia" w:ascii="宋体" w:hAnsi="宋体"/>
          <w:b/>
          <w:sz w:val="36"/>
          <w:szCs w:val="36"/>
        </w:rPr>
        <w:t>第四部分 名词解释</w:t>
      </w:r>
    </w:p>
    <w:p>
      <w:pPr>
        <w:jc w:val="center"/>
        <w:rPr>
          <w:rFonts w:ascii="黑体" w:eastAsia="黑体"/>
          <w:sz w:val="36"/>
          <w:szCs w:val="36"/>
        </w:rPr>
      </w:pPr>
    </w:p>
    <w:p>
      <w:pPr>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C1CC1"/>
    <w:multiLevelType w:val="singleLevel"/>
    <w:tmpl w:val="0CEC1CC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18703D"/>
    <w:rsid w:val="003B3C2A"/>
    <w:rsid w:val="00467FB6"/>
    <w:rsid w:val="004D3E71"/>
    <w:rsid w:val="00686DA1"/>
    <w:rsid w:val="007F4D5A"/>
    <w:rsid w:val="008D7A97"/>
    <w:rsid w:val="00B218D5"/>
    <w:rsid w:val="00F27900"/>
    <w:rsid w:val="0BD04910"/>
    <w:rsid w:val="252D76B8"/>
    <w:rsid w:val="4F96714E"/>
    <w:rsid w:val="5DBA1E07"/>
    <w:rsid w:val="63473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487</Words>
  <Characters>2782</Characters>
  <Lines>23</Lines>
  <Paragraphs>6</Paragraphs>
  <TotalTime>1</TotalTime>
  <ScaleCrop>false</ScaleCrop>
  <LinksUpToDate>false</LinksUpToDate>
  <CharactersWithSpaces>3263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Administrator</cp:lastModifiedBy>
  <dcterms:modified xsi:type="dcterms:W3CDTF">2021-12-28T05:55:20Z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F2E4227B2874419FB98485A4610DA1B8</vt:lpwstr>
  </property>
</Properties>
</file>