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BD5" w:rsidRDefault="00841BD5">
      <w:pPr>
        <w:widowControl/>
        <w:shd w:val="clear" w:color="auto" w:fill="FFFFFF"/>
        <w:jc w:val="center"/>
        <w:rPr>
          <w:rFonts w:ascii="宋体" w:eastAsia="宋体" w:hAnsi="宋体" w:cs="宋体"/>
          <w:b/>
          <w:bCs/>
          <w:color w:val="333333"/>
          <w:kern w:val="0"/>
          <w:sz w:val="53"/>
          <w:szCs w:val="53"/>
        </w:rPr>
      </w:pPr>
      <w:bookmarkStart w:id="0" w:name="_GoBack"/>
      <w:bookmarkEnd w:id="0"/>
    </w:p>
    <w:p w:rsidR="00841BD5" w:rsidRDefault="00841BD5">
      <w:pPr>
        <w:widowControl/>
        <w:shd w:val="clear" w:color="auto" w:fill="FFFFFF"/>
        <w:jc w:val="center"/>
        <w:rPr>
          <w:rFonts w:ascii="宋体" w:eastAsia="宋体" w:hAnsi="宋体" w:cs="宋体"/>
          <w:b/>
          <w:bCs/>
          <w:color w:val="333333"/>
          <w:kern w:val="0"/>
          <w:sz w:val="53"/>
          <w:szCs w:val="53"/>
        </w:rPr>
      </w:pPr>
    </w:p>
    <w:p w:rsidR="00841BD5" w:rsidRDefault="00841BD5">
      <w:pPr>
        <w:widowControl/>
        <w:shd w:val="clear" w:color="auto" w:fill="FFFFFF"/>
        <w:jc w:val="center"/>
        <w:rPr>
          <w:rFonts w:ascii="宋体" w:eastAsia="宋体" w:hAnsi="宋体" w:cs="宋体"/>
          <w:b/>
          <w:bCs/>
          <w:color w:val="333333"/>
          <w:kern w:val="0"/>
          <w:sz w:val="53"/>
          <w:szCs w:val="53"/>
        </w:rPr>
      </w:pPr>
    </w:p>
    <w:p w:rsidR="00841BD5" w:rsidRDefault="00841BD5">
      <w:pPr>
        <w:widowControl/>
        <w:shd w:val="clear" w:color="auto" w:fill="FFFFFF"/>
        <w:jc w:val="center"/>
        <w:rPr>
          <w:rFonts w:ascii="宋体" w:eastAsia="宋体" w:hAnsi="宋体" w:cs="宋体"/>
          <w:b/>
          <w:bCs/>
          <w:color w:val="333333"/>
          <w:kern w:val="0"/>
          <w:sz w:val="53"/>
          <w:szCs w:val="53"/>
        </w:rPr>
      </w:pPr>
    </w:p>
    <w:p w:rsidR="00841BD5" w:rsidRDefault="00841BD5">
      <w:pPr>
        <w:widowControl/>
        <w:shd w:val="clear" w:color="auto" w:fill="FFFFFF"/>
        <w:jc w:val="center"/>
        <w:rPr>
          <w:rFonts w:ascii="宋体" w:eastAsia="宋体" w:hAnsi="宋体" w:cs="宋体"/>
          <w:b/>
          <w:bCs/>
          <w:color w:val="333333"/>
          <w:kern w:val="0"/>
          <w:sz w:val="53"/>
          <w:szCs w:val="53"/>
        </w:rPr>
      </w:pPr>
    </w:p>
    <w:p w:rsidR="00841BD5" w:rsidRDefault="001F49FD">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8"/>
          <w:szCs w:val="48"/>
        </w:rPr>
        <w:t>本溪市溪湖区</w:t>
      </w:r>
      <w:r>
        <w:rPr>
          <w:rFonts w:ascii="宋体" w:eastAsia="宋体" w:hAnsi="宋体" w:cs="宋体" w:hint="eastAsia"/>
          <w:b/>
          <w:bCs/>
          <w:color w:val="333333"/>
          <w:kern w:val="0"/>
          <w:sz w:val="48"/>
          <w:szCs w:val="48"/>
        </w:rPr>
        <w:t>人民代表大会常务委员会</w:t>
      </w:r>
      <w:r>
        <w:rPr>
          <w:rFonts w:ascii="宋体" w:eastAsia="宋体" w:hAnsi="宋体" w:cs="宋体" w:hint="eastAsia"/>
          <w:b/>
          <w:bCs/>
          <w:color w:val="333333"/>
          <w:kern w:val="0"/>
          <w:sz w:val="53"/>
          <w:szCs w:val="53"/>
        </w:rPr>
        <w:t>2022</w:t>
      </w:r>
      <w:r>
        <w:rPr>
          <w:rFonts w:ascii="宋体" w:eastAsia="宋体" w:hAnsi="宋体" w:cs="宋体" w:hint="eastAsia"/>
          <w:b/>
          <w:bCs/>
          <w:color w:val="333333"/>
          <w:kern w:val="0"/>
          <w:sz w:val="53"/>
          <w:szCs w:val="53"/>
        </w:rPr>
        <w:t>年部门预算</w:t>
      </w:r>
    </w:p>
    <w:p w:rsidR="00841BD5" w:rsidRDefault="00841BD5">
      <w:pPr>
        <w:widowControl/>
        <w:shd w:val="clear" w:color="auto" w:fill="FFFFFF"/>
        <w:jc w:val="center"/>
        <w:rPr>
          <w:rFonts w:ascii="微软雅黑" w:eastAsia="微软雅黑" w:hAnsi="微软雅黑" w:cs="宋体"/>
          <w:color w:val="333333"/>
          <w:kern w:val="0"/>
          <w:sz w:val="24"/>
          <w:szCs w:val="24"/>
        </w:rPr>
      </w:pPr>
    </w:p>
    <w:p w:rsidR="00841BD5" w:rsidRDefault="00841BD5">
      <w:pPr>
        <w:widowControl/>
        <w:shd w:val="clear" w:color="auto" w:fill="FFFFFF"/>
        <w:jc w:val="center"/>
        <w:rPr>
          <w:rFonts w:ascii="微软雅黑" w:eastAsia="微软雅黑" w:hAnsi="微软雅黑" w:cs="宋体"/>
          <w:color w:val="333333"/>
          <w:kern w:val="0"/>
          <w:sz w:val="24"/>
          <w:szCs w:val="24"/>
        </w:rPr>
      </w:pPr>
    </w:p>
    <w:p w:rsidR="00841BD5" w:rsidRDefault="00841BD5">
      <w:pPr>
        <w:widowControl/>
        <w:shd w:val="clear" w:color="auto" w:fill="FFFFFF"/>
        <w:jc w:val="center"/>
        <w:rPr>
          <w:rFonts w:ascii="微软雅黑" w:eastAsia="微软雅黑" w:hAnsi="微软雅黑" w:cs="宋体"/>
          <w:color w:val="333333"/>
          <w:kern w:val="0"/>
          <w:sz w:val="24"/>
          <w:szCs w:val="24"/>
        </w:rPr>
      </w:pPr>
    </w:p>
    <w:p w:rsidR="00841BD5" w:rsidRDefault="00841BD5">
      <w:pPr>
        <w:widowControl/>
        <w:shd w:val="clear" w:color="auto" w:fill="FFFFFF"/>
        <w:jc w:val="center"/>
        <w:rPr>
          <w:rFonts w:ascii="微软雅黑" w:eastAsia="微软雅黑" w:hAnsi="微软雅黑" w:cs="宋体"/>
          <w:color w:val="333333"/>
          <w:kern w:val="0"/>
          <w:sz w:val="24"/>
          <w:szCs w:val="24"/>
        </w:rPr>
      </w:pPr>
    </w:p>
    <w:p w:rsidR="00841BD5" w:rsidRDefault="00841BD5">
      <w:pPr>
        <w:widowControl/>
        <w:shd w:val="clear" w:color="auto" w:fill="FFFFFF"/>
        <w:jc w:val="center"/>
        <w:rPr>
          <w:rFonts w:ascii="微软雅黑" w:eastAsia="微软雅黑" w:hAnsi="微软雅黑" w:cs="宋体"/>
          <w:color w:val="333333"/>
          <w:kern w:val="0"/>
          <w:sz w:val="24"/>
          <w:szCs w:val="24"/>
        </w:rPr>
      </w:pPr>
    </w:p>
    <w:p w:rsidR="00841BD5" w:rsidRDefault="00841BD5">
      <w:pPr>
        <w:widowControl/>
        <w:shd w:val="clear" w:color="auto" w:fill="FFFFFF"/>
        <w:jc w:val="center"/>
        <w:rPr>
          <w:rFonts w:ascii="微软雅黑" w:eastAsia="微软雅黑" w:hAnsi="微软雅黑" w:cs="宋体"/>
          <w:color w:val="333333"/>
          <w:kern w:val="0"/>
          <w:sz w:val="24"/>
          <w:szCs w:val="24"/>
        </w:rPr>
      </w:pPr>
    </w:p>
    <w:p w:rsidR="00841BD5" w:rsidRDefault="00841BD5">
      <w:pPr>
        <w:widowControl/>
        <w:shd w:val="clear" w:color="auto" w:fill="FFFFFF"/>
        <w:jc w:val="center"/>
        <w:rPr>
          <w:rFonts w:ascii="微软雅黑" w:eastAsia="微软雅黑" w:hAnsi="微软雅黑" w:cs="宋体"/>
          <w:color w:val="333333"/>
          <w:kern w:val="0"/>
          <w:sz w:val="24"/>
          <w:szCs w:val="24"/>
        </w:rPr>
      </w:pPr>
    </w:p>
    <w:p w:rsidR="00841BD5" w:rsidRDefault="00841BD5">
      <w:pPr>
        <w:widowControl/>
        <w:shd w:val="clear" w:color="auto" w:fill="FFFFFF"/>
        <w:jc w:val="center"/>
        <w:rPr>
          <w:rFonts w:ascii="微软雅黑" w:eastAsia="微软雅黑" w:hAnsi="微软雅黑" w:cs="宋体"/>
          <w:color w:val="333333"/>
          <w:kern w:val="0"/>
          <w:sz w:val="24"/>
          <w:szCs w:val="24"/>
        </w:rPr>
      </w:pPr>
    </w:p>
    <w:p w:rsidR="00841BD5" w:rsidRDefault="00841BD5">
      <w:pPr>
        <w:widowControl/>
        <w:shd w:val="clear" w:color="auto" w:fill="FFFFFF"/>
        <w:jc w:val="center"/>
        <w:rPr>
          <w:rFonts w:ascii="微软雅黑" w:eastAsia="微软雅黑" w:hAnsi="微软雅黑" w:cs="宋体"/>
          <w:color w:val="333333"/>
          <w:kern w:val="0"/>
          <w:sz w:val="24"/>
          <w:szCs w:val="24"/>
        </w:rPr>
      </w:pPr>
    </w:p>
    <w:p w:rsidR="00841BD5" w:rsidRDefault="00841BD5">
      <w:pPr>
        <w:widowControl/>
        <w:shd w:val="clear" w:color="auto" w:fill="FFFFFF"/>
        <w:jc w:val="center"/>
        <w:rPr>
          <w:rFonts w:ascii="微软雅黑" w:eastAsia="微软雅黑" w:hAnsi="微软雅黑" w:cs="宋体"/>
          <w:color w:val="333333"/>
          <w:kern w:val="0"/>
          <w:sz w:val="24"/>
          <w:szCs w:val="24"/>
        </w:rPr>
      </w:pPr>
    </w:p>
    <w:p w:rsidR="00841BD5" w:rsidRDefault="00841BD5">
      <w:pPr>
        <w:widowControl/>
        <w:shd w:val="clear" w:color="auto" w:fill="FFFFFF"/>
        <w:jc w:val="center"/>
        <w:rPr>
          <w:rFonts w:ascii="微软雅黑" w:eastAsia="微软雅黑" w:hAnsi="微软雅黑" w:cs="宋体"/>
          <w:color w:val="333333"/>
          <w:kern w:val="0"/>
          <w:sz w:val="24"/>
          <w:szCs w:val="24"/>
        </w:rPr>
      </w:pPr>
    </w:p>
    <w:p w:rsidR="00841BD5" w:rsidRDefault="00841BD5">
      <w:pPr>
        <w:widowControl/>
        <w:shd w:val="clear" w:color="auto" w:fill="FFFFFF"/>
        <w:jc w:val="center"/>
        <w:rPr>
          <w:rFonts w:ascii="微软雅黑" w:eastAsia="微软雅黑" w:hAnsi="微软雅黑" w:cs="宋体"/>
          <w:color w:val="333333"/>
          <w:kern w:val="0"/>
          <w:sz w:val="24"/>
          <w:szCs w:val="24"/>
        </w:rPr>
      </w:pPr>
    </w:p>
    <w:p w:rsidR="00841BD5" w:rsidRDefault="001F49FD">
      <w:pPr>
        <w:widowControl/>
        <w:shd w:val="clear" w:color="auto" w:fill="FFFFFF"/>
        <w:jc w:val="center"/>
        <w:rPr>
          <w:rFonts w:ascii="微软雅黑" w:eastAsia="宋体"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Pr>
          <w:rFonts w:ascii="宋体" w:eastAsia="宋体" w:hAnsi="宋体" w:cs="宋体" w:hint="eastAsia"/>
          <w:b/>
          <w:bCs/>
          <w:color w:val="333333"/>
          <w:kern w:val="0"/>
          <w:sz w:val="44"/>
          <w:szCs w:val="44"/>
        </w:rPr>
        <w:t>人民代表大会常务委员会</w:t>
      </w:r>
    </w:p>
    <w:p w:rsidR="00841BD5" w:rsidRDefault="001F49FD">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841BD5" w:rsidRDefault="001F49FD">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841BD5" w:rsidRDefault="001F49FD">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黑体" w:eastAsia="黑体" w:hAnsi="黑体" w:cs="宋体" w:hint="eastAsia"/>
          <w:color w:val="333333"/>
          <w:kern w:val="0"/>
          <w:sz w:val="32"/>
          <w:szCs w:val="32"/>
        </w:rPr>
        <w:t>人民代表大会常务委员会</w:t>
      </w:r>
      <w:r>
        <w:rPr>
          <w:rFonts w:ascii="黑体" w:eastAsia="黑体" w:hAnsi="黑体" w:cs="宋体" w:hint="eastAsia"/>
          <w:color w:val="333333"/>
          <w:kern w:val="0"/>
          <w:sz w:val="32"/>
          <w:szCs w:val="32"/>
        </w:rPr>
        <w:t>概况</w:t>
      </w:r>
    </w:p>
    <w:p w:rsidR="00841BD5" w:rsidRDefault="001F49F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841BD5" w:rsidRDefault="001F49F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841BD5" w:rsidRDefault="001F49FD">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黑体" w:eastAsia="黑体" w:hAnsi="黑体" w:cs="宋体" w:hint="eastAsia"/>
          <w:color w:val="333333"/>
          <w:kern w:val="0"/>
          <w:sz w:val="32"/>
          <w:szCs w:val="32"/>
        </w:rPr>
        <w:t>人民代表大会常务委员会</w:t>
      </w:r>
      <w:r>
        <w:rPr>
          <w:rFonts w:ascii="黑体" w:eastAsia="黑体" w:hAnsi="黑体" w:cs="宋体" w:hint="eastAsia"/>
          <w:color w:val="333333"/>
          <w:kern w:val="0"/>
          <w:sz w:val="32"/>
          <w:szCs w:val="32"/>
        </w:rPr>
        <w:t>2022</w:t>
      </w:r>
      <w:r>
        <w:rPr>
          <w:rFonts w:ascii="黑体" w:eastAsia="黑体" w:hAnsi="黑体" w:cs="宋体" w:hint="eastAsia"/>
          <w:color w:val="333333"/>
          <w:kern w:val="0"/>
          <w:sz w:val="32"/>
          <w:szCs w:val="32"/>
        </w:rPr>
        <w:t>年部门预算情况说明</w:t>
      </w:r>
    </w:p>
    <w:p w:rsidR="00841BD5" w:rsidRDefault="001F49FD">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841BD5" w:rsidRDefault="001F49FD">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2022</w:t>
      </w:r>
      <w:r>
        <w:rPr>
          <w:rFonts w:ascii="黑体" w:eastAsia="黑体" w:hAnsi="黑体" w:cs="宋体" w:hint="eastAsia"/>
          <w:color w:val="333333"/>
          <w:kern w:val="0"/>
          <w:sz w:val="32"/>
          <w:szCs w:val="32"/>
        </w:rPr>
        <w:t>年本溪市溪湖区</w:t>
      </w:r>
      <w:r>
        <w:rPr>
          <w:rFonts w:ascii="黑体" w:eastAsia="黑体" w:hAnsi="黑体" w:cs="宋体" w:hint="eastAsia"/>
          <w:color w:val="333333"/>
          <w:kern w:val="0"/>
          <w:sz w:val="32"/>
          <w:szCs w:val="32"/>
        </w:rPr>
        <w:t>人民代表大会常务委员会</w:t>
      </w:r>
      <w:r>
        <w:rPr>
          <w:rFonts w:ascii="黑体" w:eastAsia="黑体" w:hAnsi="黑体" w:cs="宋体" w:hint="eastAsia"/>
          <w:color w:val="333333"/>
          <w:kern w:val="0"/>
          <w:sz w:val="32"/>
          <w:szCs w:val="32"/>
        </w:rPr>
        <w:t>预算批复公开表</w:t>
      </w:r>
    </w:p>
    <w:p w:rsidR="00841BD5" w:rsidRDefault="001F49F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841BD5" w:rsidRDefault="001F49F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841BD5" w:rsidRDefault="001F49F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841BD5" w:rsidRDefault="001F49F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841BD5" w:rsidRDefault="001F49F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841BD5" w:rsidRDefault="001F49F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841BD5" w:rsidRDefault="001F49F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841BD5" w:rsidRDefault="001F49F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841BD5" w:rsidRDefault="001F49F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841BD5" w:rsidRDefault="001F49F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841BD5" w:rsidRDefault="001F49F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841BD5" w:rsidRDefault="001F49FD">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841BD5" w:rsidRDefault="001F49FD">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841BD5" w:rsidRDefault="001F49FD">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十四、政府预算经济分类支出预算表</w:t>
      </w:r>
    </w:p>
    <w:p w:rsidR="00841BD5" w:rsidRDefault="001F49F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841BD5" w:rsidRDefault="00841BD5">
      <w:pPr>
        <w:keepLines/>
        <w:widowControl/>
        <w:shd w:val="clear" w:color="auto" w:fill="FFFFFF"/>
        <w:jc w:val="center"/>
        <w:rPr>
          <w:rFonts w:ascii="宋体" w:eastAsia="宋体" w:hAnsi="宋体" w:cs="宋体"/>
          <w:b/>
          <w:bCs/>
          <w:color w:val="333333"/>
          <w:kern w:val="0"/>
          <w:sz w:val="36"/>
          <w:szCs w:val="36"/>
        </w:rPr>
      </w:pPr>
    </w:p>
    <w:p w:rsidR="00841BD5" w:rsidRDefault="00841BD5">
      <w:pPr>
        <w:keepLines/>
        <w:widowControl/>
        <w:shd w:val="clear" w:color="auto" w:fill="FFFFFF"/>
        <w:jc w:val="center"/>
        <w:rPr>
          <w:rFonts w:ascii="宋体" w:eastAsia="宋体" w:hAnsi="宋体" w:cs="宋体"/>
          <w:b/>
          <w:bCs/>
          <w:color w:val="333333"/>
          <w:kern w:val="0"/>
          <w:sz w:val="36"/>
          <w:szCs w:val="36"/>
        </w:rPr>
      </w:pPr>
    </w:p>
    <w:p w:rsidR="00841BD5" w:rsidRDefault="00841BD5">
      <w:pPr>
        <w:keepLines/>
        <w:widowControl/>
        <w:shd w:val="clear" w:color="auto" w:fill="FFFFFF"/>
        <w:jc w:val="center"/>
        <w:rPr>
          <w:rFonts w:ascii="宋体" w:eastAsia="宋体" w:hAnsi="宋体" w:cs="宋体"/>
          <w:b/>
          <w:bCs/>
          <w:color w:val="333333"/>
          <w:kern w:val="0"/>
          <w:sz w:val="36"/>
          <w:szCs w:val="36"/>
        </w:rPr>
      </w:pPr>
    </w:p>
    <w:p w:rsidR="00841BD5" w:rsidRDefault="00841BD5">
      <w:pPr>
        <w:keepLines/>
        <w:widowControl/>
        <w:shd w:val="clear" w:color="auto" w:fill="FFFFFF"/>
        <w:jc w:val="center"/>
        <w:rPr>
          <w:rFonts w:ascii="宋体" w:eastAsia="宋体" w:hAnsi="宋体" w:cs="宋体"/>
          <w:b/>
          <w:bCs/>
          <w:color w:val="333333"/>
          <w:kern w:val="0"/>
          <w:sz w:val="36"/>
          <w:szCs w:val="36"/>
        </w:rPr>
      </w:pPr>
    </w:p>
    <w:p w:rsidR="00841BD5" w:rsidRDefault="00841BD5">
      <w:pPr>
        <w:keepLines/>
        <w:widowControl/>
        <w:shd w:val="clear" w:color="auto" w:fill="FFFFFF"/>
        <w:jc w:val="center"/>
        <w:rPr>
          <w:rFonts w:ascii="宋体" w:eastAsia="宋体" w:hAnsi="宋体" w:cs="宋体"/>
          <w:b/>
          <w:bCs/>
          <w:color w:val="333333"/>
          <w:kern w:val="0"/>
          <w:sz w:val="36"/>
          <w:szCs w:val="36"/>
        </w:rPr>
      </w:pPr>
    </w:p>
    <w:p w:rsidR="00841BD5" w:rsidRDefault="00841BD5">
      <w:pPr>
        <w:keepLines/>
        <w:widowControl/>
        <w:shd w:val="clear" w:color="auto" w:fill="FFFFFF"/>
        <w:jc w:val="center"/>
        <w:rPr>
          <w:rFonts w:ascii="宋体" w:eastAsia="宋体" w:hAnsi="宋体" w:cs="宋体"/>
          <w:b/>
          <w:bCs/>
          <w:color w:val="333333"/>
          <w:kern w:val="0"/>
          <w:sz w:val="36"/>
          <w:szCs w:val="36"/>
        </w:rPr>
      </w:pPr>
    </w:p>
    <w:p w:rsidR="00841BD5" w:rsidRDefault="00841BD5">
      <w:pPr>
        <w:keepLines/>
        <w:widowControl/>
        <w:shd w:val="clear" w:color="auto" w:fill="FFFFFF"/>
        <w:jc w:val="center"/>
        <w:rPr>
          <w:rFonts w:ascii="宋体" w:eastAsia="宋体" w:hAnsi="宋体" w:cs="宋体"/>
          <w:b/>
          <w:bCs/>
          <w:color w:val="333333"/>
          <w:kern w:val="0"/>
          <w:sz w:val="36"/>
          <w:szCs w:val="36"/>
        </w:rPr>
      </w:pPr>
    </w:p>
    <w:p w:rsidR="00841BD5" w:rsidRDefault="00841BD5">
      <w:pPr>
        <w:keepLines/>
        <w:widowControl/>
        <w:shd w:val="clear" w:color="auto" w:fill="FFFFFF"/>
        <w:jc w:val="center"/>
        <w:rPr>
          <w:rFonts w:ascii="宋体" w:eastAsia="宋体" w:hAnsi="宋体" w:cs="宋体"/>
          <w:b/>
          <w:bCs/>
          <w:color w:val="333333"/>
          <w:kern w:val="0"/>
          <w:sz w:val="36"/>
          <w:szCs w:val="36"/>
        </w:rPr>
      </w:pPr>
    </w:p>
    <w:p w:rsidR="00841BD5" w:rsidRDefault="00841BD5">
      <w:pPr>
        <w:keepLines/>
        <w:widowControl/>
        <w:shd w:val="clear" w:color="auto" w:fill="FFFFFF"/>
        <w:jc w:val="center"/>
        <w:rPr>
          <w:rFonts w:ascii="宋体" w:eastAsia="宋体" w:hAnsi="宋体" w:cs="宋体"/>
          <w:b/>
          <w:bCs/>
          <w:color w:val="333333"/>
          <w:kern w:val="0"/>
          <w:sz w:val="36"/>
          <w:szCs w:val="36"/>
        </w:rPr>
      </w:pPr>
    </w:p>
    <w:p w:rsidR="00841BD5" w:rsidRDefault="00841BD5">
      <w:pPr>
        <w:keepLines/>
        <w:widowControl/>
        <w:shd w:val="clear" w:color="auto" w:fill="FFFFFF"/>
        <w:jc w:val="center"/>
        <w:rPr>
          <w:rFonts w:ascii="宋体" w:eastAsia="宋体" w:hAnsi="宋体" w:cs="宋体"/>
          <w:b/>
          <w:bCs/>
          <w:color w:val="333333"/>
          <w:kern w:val="0"/>
          <w:sz w:val="36"/>
          <w:szCs w:val="36"/>
        </w:rPr>
      </w:pPr>
    </w:p>
    <w:p w:rsidR="00841BD5" w:rsidRDefault="00841BD5">
      <w:pPr>
        <w:keepLines/>
        <w:widowControl/>
        <w:shd w:val="clear" w:color="auto" w:fill="FFFFFF"/>
        <w:jc w:val="center"/>
        <w:rPr>
          <w:rFonts w:ascii="宋体" w:eastAsia="宋体" w:hAnsi="宋体" w:cs="宋体"/>
          <w:b/>
          <w:bCs/>
          <w:color w:val="333333"/>
          <w:kern w:val="0"/>
          <w:sz w:val="36"/>
          <w:szCs w:val="36"/>
        </w:rPr>
      </w:pPr>
    </w:p>
    <w:p w:rsidR="00841BD5" w:rsidRDefault="00841BD5">
      <w:pPr>
        <w:keepLines/>
        <w:widowControl/>
        <w:shd w:val="clear" w:color="auto" w:fill="FFFFFF"/>
        <w:jc w:val="center"/>
        <w:rPr>
          <w:rFonts w:ascii="宋体" w:eastAsia="宋体" w:hAnsi="宋体" w:cs="宋体"/>
          <w:b/>
          <w:bCs/>
          <w:color w:val="333333"/>
          <w:kern w:val="0"/>
          <w:sz w:val="36"/>
          <w:szCs w:val="36"/>
        </w:rPr>
      </w:pPr>
    </w:p>
    <w:p w:rsidR="00841BD5" w:rsidRDefault="00841BD5">
      <w:pPr>
        <w:keepLines/>
        <w:widowControl/>
        <w:shd w:val="clear" w:color="auto" w:fill="FFFFFF"/>
        <w:jc w:val="center"/>
        <w:rPr>
          <w:rFonts w:ascii="宋体" w:eastAsia="宋体" w:hAnsi="宋体" w:cs="宋体"/>
          <w:b/>
          <w:bCs/>
          <w:color w:val="333333"/>
          <w:kern w:val="0"/>
          <w:sz w:val="36"/>
          <w:szCs w:val="36"/>
        </w:rPr>
      </w:pPr>
    </w:p>
    <w:p w:rsidR="00841BD5" w:rsidRDefault="00841BD5">
      <w:pPr>
        <w:keepLines/>
        <w:widowControl/>
        <w:shd w:val="clear" w:color="auto" w:fill="FFFFFF"/>
        <w:jc w:val="center"/>
        <w:rPr>
          <w:rFonts w:ascii="宋体" w:eastAsia="宋体" w:hAnsi="宋体" w:cs="宋体"/>
          <w:b/>
          <w:bCs/>
          <w:color w:val="333333"/>
          <w:kern w:val="0"/>
          <w:sz w:val="36"/>
          <w:szCs w:val="36"/>
        </w:rPr>
      </w:pPr>
    </w:p>
    <w:p w:rsidR="00841BD5" w:rsidRDefault="00841BD5">
      <w:pPr>
        <w:keepLines/>
        <w:widowControl/>
        <w:shd w:val="clear" w:color="auto" w:fill="FFFFFF"/>
        <w:jc w:val="center"/>
        <w:rPr>
          <w:rFonts w:ascii="宋体" w:eastAsia="宋体" w:hAnsi="宋体" w:cs="宋体"/>
          <w:b/>
          <w:bCs/>
          <w:color w:val="333333"/>
          <w:kern w:val="0"/>
          <w:sz w:val="36"/>
          <w:szCs w:val="36"/>
        </w:rPr>
      </w:pPr>
    </w:p>
    <w:p w:rsidR="00841BD5" w:rsidRDefault="00841BD5">
      <w:pPr>
        <w:keepLines/>
        <w:widowControl/>
        <w:shd w:val="clear" w:color="auto" w:fill="FFFFFF"/>
        <w:jc w:val="center"/>
        <w:rPr>
          <w:rFonts w:ascii="宋体" w:eastAsia="宋体" w:hAnsi="宋体" w:cs="宋体"/>
          <w:b/>
          <w:bCs/>
          <w:color w:val="333333"/>
          <w:kern w:val="0"/>
          <w:sz w:val="36"/>
          <w:szCs w:val="36"/>
        </w:rPr>
      </w:pPr>
    </w:p>
    <w:p w:rsidR="00841BD5" w:rsidRDefault="00841BD5">
      <w:pPr>
        <w:keepLines/>
        <w:widowControl/>
        <w:shd w:val="clear" w:color="auto" w:fill="FFFFFF"/>
        <w:jc w:val="center"/>
        <w:rPr>
          <w:rFonts w:ascii="宋体" w:eastAsia="宋体" w:hAnsi="宋体" w:cs="宋体"/>
          <w:b/>
          <w:bCs/>
          <w:color w:val="333333"/>
          <w:kern w:val="0"/>
          <w:sz w:val="36"/>
          <w:szCs w:val="36"/>
        </w:rPr>
      </w:pPr>
    </w:p>
    <w:p w:rsidR="00841BD5" w:rsidRDefault="00841BD5">
      <w:pPr>
        <w:keepLines/>
        <w:widowControl/>
        <w:shd w:val="clear" w:color="auto" w:fill="FFFFFF"/>
        <w:jc w:val="center"/>
        <w:rPr>
          <w:rFonts w:ascii="宋体" w:eastAsia="宋体" w:hAnsi="宋体" w:cs="宋体"/>
          <w:b/>
          <w:bCs/>
          <w:color w:val="333333"/>
          <w:kern w:val="0"/>
          <w:sz w:val="36"/>
          <w:szCs w:val="36"/>
        </w:rPr>
      </w:pPr>
    </w:p>
    <w:p w:rsidR="00841BD5" w:rsidRDefault="00841BD5">
      <w:pPr>
        <w:keepLines/>
        <w:widowControl/>
        <w:shd w:val="clear" w:color="auto" w:fill="FFFFFF"/>
        <w:jc w:val="center"/>
        <w:rPr>
          <w:rFonts w:ascii="宋体" w:eastAsia="宋体" w:hAnsi="宋体" w:cs="宋体"/>
          <w:b/>
          <w:bCs/>
          <w:color w:val="333333"/>
          <w:kern w:val="0"/>
          <w:sz w:val="36"/>
          <w:szCs w:val="36"/>
        </w:rPr>
      </w:pPr>
    </w:p>
    <w:p w:rsidR="00841BD5" w:rsidRDefault="00841BD5">
      <w:pPr>
        <w:keepLines/>
        <w:widowControl/>
        <w:shd w:val="clear" w:color="auto" w:fill="FFFFFF"/>
        <w:jc w:val="center"/>
        <w:rPr>
          <w:rFonts w:ascii="宋体" w:eastAsia="宋体" w:hAnsi="宋体" w:cs="宋体"/>
          <w:b/>
          <w:bCs/>
          <w:color w:val="333333"/>
          <w:kern w:val="0"/>
          <w:sz w:val="36"/>
          <w:szCs w:val="36"/>
        </w:rPr>
      </w:pPr>
    </w:p>
    <w:p w:rsidR="00841BD5" w:rsidRDefault="001F49FD">
      <w:pPr>
        <w:keepLines/>
        <w:widowControl/>
        <w:shd w:val="clear" w:color="auto" w:fill="FFFFFF"/>
        <w:ind w:firstLineChars="100" w:firstLine="361"/>
        <w:rPr>
          <w:rFonts w:ascii="宋体" w:eastAsia="宋体" w:hAnsi="宋体" w:cs="宋体"/>
          <w:b/>
          <w:bCs/>
          <w:color w:val="333333"/>
          <w:kern w:val="0"/>
          <w:sz w:val="36"/>
          <w:szCs w:val="36"/>
        </w:rPr>
      </w:pPr>
      <w:r>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本溪市溪湖区人民代表大会常务委员会</w:t>
      </w:r>
    </w:p>
    <w:p w:rsidR="00841BD5" w:rsidRDefault="001F49FD">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预算公开管理文件</w:t>
      </w:r>
    </w:p>
    <w:p w:rsidR="00841BD5" w:rsidRDefault="00841BD5">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841BD5" w:rsidRDefault="001F49F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841BD5" w:rsidRDefault="001F49F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841BD5" w:rsidRDefault="001F49F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第二条本办法适用于本溪市溪湖区部门名称部门预决算信息公开管理。</w:t>
      </w:r>
    </w:p>
    <w:p w:rsidR="00841BD5" w:rsidRDefault="001F49F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841BD5" w:rsidRDefault="001F49F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w:t>
      </w:r>
      <w:r>
        <w:rPr>
          <w:rFonts w:ascii="仿宋_GB2312" w:eastAsia="仿宋_GB2312" w:hAnsi="微软雅黑" w:cs="宋体" w:hint="eastAsia"/>
          <w:color w:val="333333"/>
          <w:kern w:val="0"/>
          <w:sz w:val="32"/>
          <w:szCs w:val="32"/>
        </w:rPr>
        <w:t>开、不公开应当公开的事项，确保预决算信息公开及时、准确和完整。</w:t>
      </w:r>
    </w:p>
    <w:p w:rsidR="00841BD5" w:rsidRDefault="001F49F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rsidR="00841BD5" w:rsidRDefault="001F49F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rsidR="00841BD5" w:rsidRDefault="001F49F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rsidR="00841BD5" w:rsidRDefault="001F49F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841BD5" w:rsidRDefault="001F49F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841BD5" w:rsidRDefault="001F49F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841BD5" w:rsidRDefault="001F49F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841BD5" w:rsidRDefault="001F49F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841BD5" w:rsidRDefault="001F49F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841BD5" w:rsidRDefault="001F49F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841BD5" w:rsidRDefault="001F49F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841BD5" w:rsidRDefault="001F49F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841BD5" w:rsidRDefault="001F49F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841BD5" w:rsidRDefault="00841BD5">
      <w:pPr>
        <w:keepLines/>
        <w:widowControl/>
        <w:shd w:val="clear" w:color="auto" w:fill="FFFFFF"/>
        <w:jc w:val="center"/>
        <w:rPr>
          <w:rFonts w:ascii="微软雅黑" w:eastAsia="微软雅黑" w:hAnsi="微软雅黑" w:cs="宋体"/>
          <w:color w:val="333333"/>
          <w:kern w:val="0"/>
          <w:sz w:val="24"/>
          <w:szCs w:val="24"/>
        </w:rPr>
      </w:pPr>
    </w:p>
    <w:p w:rsidR="00841BD5" w:rsidRDefault="00841BD5">
      <w:pPr>
        <w:keepLines/>
        <w:widowControl/>
        <w:shd w:val="clear" w:color="auto" w:fill="FFFFFF"/>
        <w:jc w:val="center"/>
        <w:rPr>
          <w:rFonts w:ascii="微软雅黑" w:eastAsia="微软雅黑" w:hAnsi="微软雅黑" w:cs="宋体"/>
          <w:color w:val="333333"/>
          <w:kern w:val="0"/>
          <w:sz w:val="24"/>
          <w:szCs w:val="24"/>
        </w:rPr>
      </w:pPr>
    </w:p>
    <w:p w:rsidR="00841BD5" w:rsidRDefault="00841BD5">
      <w:pPr>
        <w:keepLines/>
        <w:widowControl/>
        <w:shd w:val="clear" w:color="auto" w:fill="FFFFFF"/>
        <w:jc w:val="center"/>
        <w:rPr>
          <w:rFonts w:ascii="微软雅黑" w:eastAsia="微软雅黑" w:hAnsi="微软雅黑" w:cs="宋体"/>
          <w:color w:val="333333"/>
          <w:kern w:val="0"/>
          <w:sz w:val="24"/>
          <w:szCs w:val="24"/>
        </w:rPr>
      </w:pPr>
    </w:p>
    <w:p w:rsidR="00841BD5" w:rsidRDefault="00841BD5">
      <w:pPr>
        <w:keepLines/>
        <w:widowControl/>
        <w:shd w:val="clear" w:color="auto" w:fill="FFFFFF"/>
        <w:jc w:val="center"/>
        <w:rPr>
          <w:rFonts w:ascii="微软雅黑" w:eastAsia="微软雅黑" w:hAnsi="微软雅黑" w:cs="宋体"/>
          <w:color w:val="333333"/>
          <w:kern w:val="0"/>
          <w:sz w:val="24"/>
          <w:szCs w:val="24"/>
        </w:rPr>
      </w:pPr>
    </w:p>
    <w:p w:rsidR="00841BD5" w:rsidRDefault="001F49FD">
      <w:pPr>
        <w:jc w:val="center"/>
        <w:rPr>
          <w:rFonts w:ascii="宋体" w:hAnsi="宋体"/>
          <w:b/>
          <w:sz w:val="36"/>
          <w:szCs w:val="36"/>
        </w:rPr>
      </w:pPr>
      <w:r>
        <w:rPr>
          <w:rFonts w:ascii="宋体" w:eastAsia="宋体" w:hAnsi="宋体" w:cs="宋体" w:hint="eastAsia"/>
          <w:b/>
          <w:bCs/>
          <w:color w:val="333333"/>
          <w:kern w:val="0"/>
          <w:sz w:val="36"/>
          <w:szCs w:val="36"/>
        </w:rPr>
        <w:lastRenderedPageBreak/>
        <w:t>第二部分</w:t>
      </w:r>
      <w:r>
        <w:rPr>
          <w:rFonts w:ascii="宋体" w:hAnsi="宋体" w:hint="eastAsia"/>
          <w:b/>
          <w:sz w:val="36"/>
          <w:szCs w:val="36"/>
        </w:rPr>
        <w:t>本溪市溪湖区人</w:t>
      </w:r>
      <w:r>
        <w:rPr>
          <w:rFonts w:ascii="宋体" w:hAnsi="宋体" w:hint="eastAsia"/>
          <w:b/>
          <w:sz w:val="36"/>
          <w:szCs w:val="36"/>
        </w:rPr>
        <w:t>民代表大会常务委员会</w:t>
      </w:r>
    </w:p>
    <w:p w:rsidR="00841BD5" w:rsidRDefault="001F49FD">
      <w:pPr>
        <w:jc w:val="center"/>
        <w:rPr>
          <w:rFonts w:ascii="宋体" w:hAnsi="宋体"/>
          <w:b/>
          <w:sz w:val="36"/>
          <w:szCs w:val="36"/>
        </w:rPr>
      </w:pPr>
      <w:r>
        <w:rPr>
          <w:rFonts w:ascii="宋体" w:hAnsi="宋体" w:hint="eastAsia"/>
          <w:b/>
          <w:sz w:val="36"/>
          <w:szCs w:val="36"/>
        </w:rPr>
        <w:t>概况</w:t>
      </w:r>
    </w:p>
    <w:p w:rsidR="00841BD5" w:rsidRDefault="00841BD5">
      <w:pPr>
        <w:ind w:firstLineChars="200" w:firstLine="640"/>
        <w:jc w:val="left"/>
        <w:rPr>
          <w:rFonts w:ascii="黑体" w:eastAsia="黑体"/>
          <w:sz w:val="32"/>
          <w:szCs w:val="32"/>
        </w:rPr>
      </w:pPr>
    </w:p>
    <w:p w:rsidR="00841BD5" w:rsidRDefault="001F49FD">
      <w:pPr>
        <w:ind w:firstLineChars="200" w:firstLine="640"/>
        <w:jc w:val="left"/>
        <w:rPr>
          <w:rFonts w:ascii="黑体" w:eastAsia="黑体"/>
          <w:sz w:val="32"/>
          <w:szCs w:val="32"/>
        </w:rPr>
      </w:pPr>
      <w:r>
        <w:rPr>
          <w:rFonts w:ascii="黑体" w:eastAsia="黑体" w:hint="eastAsia"/>
          <w:sz w:val="32"/>
          <w:szCs w:val="32"/>
        </w:rPr>
        <w:t>一、部门职责</w:t>
      </w:r>
    </w:p>
    <w:p w:rsidR="00841BD5" w:rsidRDefault="001F49FD">
      <w:pPr>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、保证宪法、法律、行政法规和上级人民代表大会及其常务委员会决议在全区的遵守和执行。</w:t>
      </w:r>
    </w:p>
    <w:p w:rsidR="00841BD5" w:rsidRDefault="001F49FD">
      <w:p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、领导或者主持区人民代表大会代表的选举；负责区人大的换届选举工作。</w:t>
      </w:r>
    </w:p>
    <w:p w:rsidR="00841BD5" w:rsidRDefault="001F49FD">
      <w:pPr>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、召集区人民代表大会会议。</w:t>
      </w:r>
    </w:p>
    <w:p w:rsidR="00841BD5" w:rsidRDefault="001F49FD">
      <w:pPr>
        <w:ind w:firstLineChars="200" w:firstLine="640"/>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hint="eastAsia"/>
          <w:sz w:val="32"/>
          <w:szCs w:val="32"/>
        </w:rPr>
        <w:t>、讨论、决定本行政区域内的政治、经济、教育、科学、文化、卫生、环境和资源保护、民政、民族等工作的重大事项；根据区人民政府的建议，决定全区国民经济和社会发展计划、预算的部分变更。</w:t>
      </w:r>
    </w:p>
    <w:p w:rsidR="00841BD5" w:rsidRDefault="001F49FD">
      <w:pPr>
        <w:ind w:firstLineChars="200" w:firstLine="640"/>
        <w:rPr>
          <w:rFonts w:ascii="仿宋_GB2312" w:eastAsia="仿宋_GB2312" w:hAnsi="黑体"/>
          <w:sz w:val="32"/>
          <w:szCs w:val="32"/>
        </w:rPr>
      </w:pPr>
      <w:r>
        <w:rPr>
          <w:rFonts w:ascii="仿宋_GB2312" w:eastAsia="仿宋_GB2312" w:hAnsi="黑体" w:hint="eastAsia"/>
          <w:sz w:val="32"/>
          <w:szCs w:val="32"/>
        </w:rPr>
        <w:t>5</w:t>
      </w:r>
      <w:r>
        <w:rPr>
          <w:rFonts w:ascii="仿宋_GB2312" w:eastAsia="仿宋_GB2312" w:hAnsi="黑体" w:hint="eastAsia"/>
          <w:sz w:val="32"/>
          <w:szCs w:val="32"/>
        </w:rPr>
        <w:t>、监督区人民政府、监察委员会、人民法院和人民检察院的工作，联系区人民代表大会代表，受理人民群众对上述机关和国家工作人员的申诉和意见。</w:t>
      </w:r>
    </w:p>
    <w:p w:rsidR="00841BD5" w:rsidRDefault="001F49FD">
      <w:pPr>
        <w:ind w:firstLineChars="200" w:firstLine="640"/>
        <w:rPr>
          <w:rFonts w:ascii="仿宋_GB2312" w:eastAsia="仿宋_GB2312" w:hAnsi="黑体"/>
          <w:sz w:val="32"/>
          <w:szCs w:val="32"/>
        </w:rPr>
      </w:pPr>
      <w:r>
        <w:rPr>
          <w:rFonts w:ascii="仿宋_GB2312" w:eastAsia="仿宋_GB2312" w:hAnsi="黑体" w:hint="eastAsia"/>
          <w:sz w:val="32"/>
          <w:szCs w:val="32"/>
        </w:rPr>
        <w:t>6</w:t>
      </w:r>
      <w:r>
        <w:rPr>
          <w:rFonts w:ascii="仿宋_GB2312" w:eastAsia="仿宋_GB2312" w:hAnsi="黑体" w:hint="eastAsia"/>
          <w:sz w:val="32"/>
          <w:szCs w:val="32"/>
        </w:rPr>
        <w:t>、撤销区人民政府的不适当的决定和命令。</w:t>
      </w:r>
    </w:p>
    <w:p w:rsidR="00841BD5" w:rsidRDefault="001F49FD">
      <w:pPr>
        <w:ind w:firstLineChars="200" w:firstLine="640"/>
        <w:rPr>
          <w:rFonts w:ascii="仿宋_GB2312" w:eastAsia="仿宋_GB2312" w:hAnsi="黑体"/>
          <w:sz w:val="32"/>
          <w:szCs w:val="32"/>
        </w:rPr>
      </w:pPr>
      <w:r>
        <w:rPr>
          <w:rFonts w:ascii="仿宋_GB2312" w:eastAsia="仿宋_GB2312" w:hAnsi="黑体" w:hint="eastAsia"/>
          <w:sz w:val="32"/>
          <w:szCs w:val="32"/>
        </w:rPr>
        <w:t>7</w:t>
      </w:r>
      <w:r>
        <w:rPr>
          <w:rFonts w:ascii="仿宋_GB2312" w:eastAsia="仿宋_GB2312" w:hAnsi="黑体" w:hint="eastAsia"/>
          <w:sz w:val="32"/>
          <w:szCs w:val="32"/>
        </w:rPr>
        <w:t>、依法进行人事任免。</w:t>
      </w:r>
    </w:p>
    <w:p w:rsidR="00841BD5" w:rsidRDefault="001F49FD">
      <w:pPr>
        <w:ind w:firstLineChars="200" w:firstLine="640"/>
        <w:rPr>
          <w:rFonts w:ascii="仿宋_GB2312" w:eastAsia="仿宋_GB2312" w:hAnsi="黑体"/>
          <w:sz w:val="32"/>
          <w:szCs w:val="32"/>
        </w:rPr>
      </w:pPr>
      <w:r>
        <w:rPr>
          <w:rFonts w:ascii="仿宋_GB2312" w:eastAsia="仿宋_GB2312" w:hAnsi="黑体" w:hint="eastAsia"/>
          <w:sz w:val="32"/>
          <w:szCs w:val="32"/>
        </w:rPr>
        <w:t>8</w:t>
      </w:r>
      <w:r>
        <w:rPr>
          <w:rFonts w:ascii="仿宋_GB2312" w:eastAsia="仿宋_GB2312" w:hAnsi="黑体" w:hint="eastAsia"/>
          <w:sz w:val="32"/>
          <w:szCs w:val="32"/>
        </w:rPr>
        <w:t>、在区人民代表大会闭会期间，补选上一级人民代表大会出缺的代表和罢免个别代表。</w:t>
      </w:r>
    </w:p>
    <w:p w:rsidR="00841BD5" w:rsidRDefault="001F49FD">
      <w:pPr>
        <w:ind w:firstLineChars="200" w:firstLine="640"/>
        <w:rPr>
          <w:rFonts w:ascii="仿宋_GB2312" w:eastAsia="仿宋_GB2312" w:hAnsi="黑体"/>
          <w:sz w:val="32"/>
          <w:szCs w:val="32"/>
        </w:rPr>
      </w:pPr>
      <w:r>
        <w:rPr>
          <w:rFonts w:ascii="仿宋_GB2312" w:eastAsia="仿宋_GB2312" w:hAnsi="黑体" w:hint="eastAsia"/>
          <w:sz w:val="32"/>
          <w:szCs w:val="32"/>
        </w:rPr>
        <w:t>9</w:t>
      </w:r>
      <w:r>
        <w:rPr>
          <w:rFonts w:ascii="仿宋_GB2312" w:eastAsia="仿宋_GB2312" w:hAnsi="黑体" w:hint="eastAsia"/>
          <w:sz w:val="32"/>
          <w:szCs w:val="32"/>
        </w:rPr>
        <w:t>、指导</w:t>
      </w:r>
      <w:proofErr w:type="gramStart"/>
      <w:r>
        <w:rPr>
          <w:rFonts w:ascii="仿宋_GB2312" w:eastAsia="仿宋_GB2312" w:hAnsi="黑体" w:hint="eastAsia"/>
          <w:sz w:val="32"/>
          <w:szCs w:val="32"/>
        </w:rPr>
        <w:t>街道人大</w:t>
      </w:r>
      <w:proofErr w:type="gramEnd"/>
      <w:r>
        <w:rPr>
          <w:rFonts w:ascii="仿宋_GB2312" w:eastAsia="仿宋_GB2312" w:hAnsi="黑体" w:hint="eastAsia"/>
          <w:sz w:val="32"/>
          <w:szCs w:val="32"/>
        </w:rPr>
        <w:t>工作。</w:t>
      </w:r>
    </w:p>
    <w:p w:rsidR="00841BD5" w:rsidRDefault="001F49FD">
      <w:pPr>
        <w:ind w:firstLineChars="200" w:firstLine="640"/>
        <w:rPr>
          <w:rFonts w:ascii="仿宋_GB2312" w:eastAsia="仿宋_GB2312" w:hAnsi="黑体"/>
          <w:sz w:val="32"/>
          <w:szCs w:val="32"/>
        </w:rPr>
      </w:pPr>
      <w:r>
        <w:rPr>
          <w:rFonts w:ascii="仿宋_GB2312" w:eastAsia="仿宋_GB2312" w:hAnsi="黑体" w:hint="eastAsia"/>
          <w:sz w:val="32"/>
          <w:szCs w:val="32"/>
        </w:rPr>
        <w:t>10</w:t>
      </w:r>
      <w:r>
        <w:rPr>
          <w:rFonts w:ascii="仿宋_GB2312" w:eastAsia="仿宋_GB2312" w:hAnsi="黑体" w:hint="eastAsia"/>
          <w:sz w:val="32"/>
          <w:szCs w:val="32"/>
        </w:rPr>
        <w:t>、完成市人大常委会和区委交办的其他工作。</w:t>
      </w:r>
    </w:p>
    <w:p w:rsidR="00841BD5" w:rsidRDefault="001F49FD">
      <w:pPr>
        <w:ind w:firstLineChars="200" w:firstLine="640"/>
        <w:jc w:val="left"/>
        <w:rPr>
          <w:rFonts w:ascii="黑体" w:eastAsia="黑体"/>
          <w:sz w:val="32"/>
          <w:szCs w:val="32"/>
        </w:rPr>
      </w:pPr>
      <w:r>
        <w:rPr>
          <w:rFonts w:ascii="黑体" w:eastAsia="黑体" w:hint="eastAsia"/>
          <w:sz w:val="32"/>
          <w:szCs w:val="32"/>
        </w:rPr>
        <w:lastRenderedPageBreak/>
        <w:t>二、机构设置</w:t>
      </w:r>
    </w:p>
    <w:p w:rsidR="00841BD5" w:rsidRDefault="001F49FD">
      <w:pPr>
        <w:ind w:firstLineChars="200" w:firstLine="640"/>
        <w:jc w:val="left"/>
        <w:rPr>
          <w:rFonts w:ascii="仿宋_GB2312" w:eastAsia="仿宋_GB2312"/>
          <w:sz w:val="32"/>
          <w:szCs w:val="32"/>
        </w:rPr>
      </w:pPr>
      <w:r>
        <w:rPr>
          <w:rFonts w:ascii="仿宋_GB2312" w:eastAsia="仿宋_GB2312" w:hint="eastAsia"/>
          <w:sz w:val="32"/>
          <w:szCs w:val="32"/>
        </w:rPr>
        <w:t>纳入本溪市溪湖区人民代表大会常务委员会</w:t>
      </w:r>
      <w:r>
        <w:rPr>
          <w:rFonts w:ascii="仿宋_GB2312" w:eastAsia="仿宋_GB2312" w:hint="eastAsia"/>
          <w:sz w:val="32"/>
          <w:szCs w:val="32"/>
        </w:rPr>
        <w:t>202</w:t>
      </w:r>
      <w:r>
        <w:rPr>
          <w:rFonts w:ascii="仿宋_GB2312" w:eastAsia="仿宋_GB2312" w:hint="eastAsia"/>
          <w:sz w:val="32"/>
          <w:szCs w:val="32"/>
        </w:rPr>
        <w:t>2</w:t>
      </w:r>
      <w:r>
        <w:rPr>
          <w:rFonts w:ascii="仿宋_GB2312" w:eastAsia="仿宋_GB2312" w:hint="eastAsia"/>
          <w:sz w:val="32"/>
          <w:szCs w:val="32"/>
        </w:rPr>
        <w:t>年部门预算编制范围的二级预算单位包括：</w:t>
      </w:r>
    </w:p>
    <w:p w:rsidR="00841BD5" w:rsidRDefault="001F49FD">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（一）本溪市溪湖区人民代表大会常务委员会办公室</w:t>
      </w:r>
    </w:p>
    <w:p w:rsidR="00841BD5" w:rsidRDefault="00841BD5">
      <w:pPr>
        <w:ind w:firstLineChars="200" w:firstLine="640"/>
        <w:jc w:val="left"/>
        <w:rPr>
          <w:rFonts w:ascii="仿宋_GB2312" w:eastAsia="仿宋_GB2312"/>
          <w:sz w:val="32"/>
          <w:szCs w:val="32"/>
        </w:rPr>
      </w:pPr>
    </w:p>
    <w:p w:rsidR="00841BD5" w:rsidRDefault="00841BD5">
      <w:pPr>
        <w:ind w:firstLineChars="200" w:firstLine="640"/>
        <w:jc w:val="left"/>
        <w:rPr>
          <w:rFonts w:ascii="仿宋_GB2312" w:eastAsia="仿宋_GB2312"/>
          <w:sz w:val="32"/>
          <w:szCs w:val="32"/>
        </w:rPr>
      </w:pPr>
    </w:p>
    <w:p w:rsidR="00841BD5" w:rsidRDefault="00841BD5">
      <w:pPr>
        <w:keepLines/>
        <w:widowControl/>
        <w:shd w:val="clear" w:color="auto" w:fill="FFFFFF"/>
        <w:jc w:val="center"/>
        <w:rPr>
          <w:rFonts w:ascii="微软雅黑" w:eastAsia="微软雅黑" w:hAnsi="微软雅黑" w:cs="宋体"/>
          <w:color w:val="333333"/>
          <w:kern w:val="0"/>
          <w:sz w:val="24"/>
          <w:szCs w:val="24"/>
        </w:rPr>
      </w:pPr>
    </w:p>
    <w:p w:rsidR="00841BD5" w:rsidRDefault="00841BD5">
      <w:pPr>
        <w:keepLines/>
        <w:widowControl/>
        <w:shd w:val="clear" w:color="auto" w:fill="FFFFFF"/>
        <w:ind w:firstLine="645"/>
        <w:jc w:val="left"/>
        <w:rPr>
          <w:rFonts w:ascii="微软雅黑" w:eastAsia="微软雅黑" w:hAnsi="微软雅黑" w:cs="宋体"/>
          <w:color w:val="333333"/>
          <w:kern w:val="0"/>
          <w:sz w:val="24"/>
          <w:szCs w:val="24"/>
        </w:rPr>
      </w:pPr>
    </w:p>
    <w:p w:rsidR="00841BD5" w:rsidRDefault="00841BD5">
      <w:pPr>
        <w:keepLines/>
        <w:widowControl/>
        <w:shd w:val="clear" w:color="auto" w:fill="FFFFFF"/>
        <w:ind w:firstLine="645"/>
        <w:jc w:val="left"/>
        <w:rPr>
          <w:rFonts w:ascii="微软雅黑" w:eastAsia="微软雅黑" w:hAnsi="微软雅黑" w:cs="宋体"/>
          <w:color w:val="333333"/>
          <w:kern w:val="0"/>
          <w:sz w:val="24"/>
          <w:szCs w:val="24"/>
        </w:rPr>
      </w:pPr>
    </w:p>
    <w:p w:rsidR="00841BD5" w:rsidRDefault="00841BD5">
      <w:pPr>
        <w:keepLines/>
        <w:widowControl/>
        <w:shd w:val="clear" w:color="auto" w:fill="FFFFFF"/>
        <w:jc w:val="center"/>
        <w:rPr>
          <w:rFonts w:ascii="微软雅黑" w:eastAsia="微软雅黑" w:hAnsi="微软雅黑" w:cs="宋体"/>
          <w:color w:val="333333"/>
          <w:kern w:val="0"/>
          <w:sz w:val="24"/>
          <w:szCs w:val="24"/>
        </w:rPr>
      </w:pPr>
    </w:p>
    <w:p w:rsidR="00841BD5" w:rsidRDefault="00841BD5">
      <w:pPr>
        <w:keepLines/>
        <w:widowControl/>
        <w:shd w:val="clear" w:color="auto" w:fill="FFFFFF"/>
        <w:jc w:val="center"/>
        <w:rPr>
          <w:rFonts w:ascii="微软雅黑" w:eastAsia="微软雅黑" w:hAnsi="微软雅黑" w:cs="宋体"/>
          <w:color w:val="333333"/>
          <w:kern w:val="0"/>
          <w:sz w:val="24"/>
          <w:szCs w:val="24"/>
        </w:rPr>
      </w:pPr>
    </w:p>
    <w:p w:rsidR="00841BD5" w:rsidRDefault="00841BD5">
      <w:pPr>
        <w:keepLines/>
        <w:widowControl/>
        <w:shd w:val="clear" w:color="auto" w:fill="FFFFFF"/>
        <w:jc w:val="center"/>
        <w:rPr>
          <w:rFonts w:ascii="微软雅黑" w:eastAsia="微软雅黑" w:hAnsi="微软雅黑" w:cs="宋体"/>
          <w:color w:val="333333"/>
          <w:kern w:val="0"/>
          <w:sz w:val="24"/>
          <w:szCs w:val="24"/>
        </w:rPr>
      </w:pPr>
    </w:p>
    <w:p w:rsidR="00841BD5" w:rsidRDefault="00841BD5">
      <w:pPr>
        <w:keepLines/>
        <w:widowControl/>
        <w:shd w:val="clear" w:color="auto" w:fill="FFFFFF"/>
        <w:jc w:val="center"/>
        <w:rPr>
          <w:rFonts w:ascii="微软雅黑" w:eastAsia="微软雅黑" w:hAnsi="微软雅黑" w:cs="宋体"/>
          <w:color w:val="333333"/>
          <w:kern w:val="0"/>
          <w:sz w:val="24"/>
          <w:szCs w:val="24"/>
        </w:rPr>
      </w:pPr>
    </w:p>
    <w:p w:rsidR="00841BD5" w:rsidRDefault="00841BD5">
      <w:pPr>
        <w:keepLines/>
        <w:widowControl/>
        <w:shd w:val="clear" w:color="auto" w:fill="FFFFFF"/>
        <w:jc w:val="center"/>
        <w:rPr>
          <w:rFonts w:ascii="微软雅黑" w:eastAsia="微软雅黑" w:hAnsi="微软雅黑" w:cs="宋体"/>
          <w:color w:val="333333"/>
          <w:kern w:val="0"/>
          <w:sz w:val="24"/>
          <w:szCs w:val="24"/>
        </w:rPr>
      </w:pPr>
    </w:p>
    <w:p w:rsidR="00841BD5" w:rsidRDefault="00841BD5">
      <w:pPr>
        <w:keepLines/>
        <w:widowControl/>
        <w:shd w:val="clear" w:color="auto" w:fill="FFFFFF"/>
        <w:jc w:val="center"/>
        <w:rPr>
          <w:rFonts w:ascii="微软雅黑" w:eastAsia="微软雅黑" w:hAnsi="微软雅黑" w:cs="宋体"/>
          <w:color w:val="333333"/>
          <w:kern w:val="0"/>
          <w:sz w:val="24"/>
          <w:szCs w:val="24"/>
        </w:rPr>
      </w:pPr>
    </w:p>
    <w:p w:rsidR="00841BD5" w:rsidRDefault="00841BD5">
      <w:pPr>
        <w:keepLines/>
        <w:widowControl/>
        <w:shd w:val="clear" w:color="auto" w:fill="FFFFFF"/>
        <w:jc w:val="center"/>
        <w:rPr>
          <w:rFonts w:ascii="微软雅黑" w:eastAsia="微软雅黑" w:hAnsi="微软雅黑" w:cs="宋体"/>
          <w:color w:val="333333"/>
          <w:kern w:val="0"/>
          <w:sz w:val="24"/>
          <w:szCs w:val="24"/>
        </w:rPr>
      </w:pPr>
    </w:p>
    <w:p w:rsidR="00841BD5" w:rsidRDefault="00841BD5">
      <w:pPr>
        <w:keepLines/>
        <w:widowControl/>
        <w:shd w:val="clear" w:color="auto" w:fill="FFFFFF"/>
        <w:jc w:val="center"/>
        <w:rPr>
          <w:rFonts w:ascii="微软雅黑" w:eastAsia="微软雅黑" w:hAnsi="微软雅黑" w:cs="宋体"/>
          <w:color w:val="333333"/>
          <w:kern w:val="0"/>
          <w:sz w:val="24"/>
          <w:szCs w:val="24"/>
        </w:rPr>
      </w:pPr>
    </w:p>
    <w:p w:rsidR="00841BD5" w:rsidRDefault="00841BD5">
      <w:pPr>
        <w:keepLines/>
        <w:widowControl/>
        <w:shd w:val="clear" w:color="auto" w:fill="FFFFFF"/>
        <w:jc w:val="center"/>
        <w:rPr>
          <w:rFonts w:ascii="微软雅黑" w:eastAsia="微软雅黑" w:hAnsi="微软雅黑" w:cs="宋体"/>
          <w:color w:val="333333"/>
          <w:kern w:val="0"/>
          <w:sz w:val="24"/>
          <w:szCs w:val="24"/>
        </w:rPr>
      </w:pPr>
    </w:p>
    <w:p w:rsidR="00841BD5" w:rsidRDefault="00841BD5">
      <w:pPr>
        <w:keepLines/>
        <w:widowControl/>
        <w:shd w:val="clear" w:color="auto" w:fill="FFFFFF"/>
        <w:jc w:val="center"/>
        <w:rPr>
          <w:rFonts w:ascii="微软雅黑" w:eastAsia="微软雅黑" w:hAnsi="微软雅黑" w:cs="宋体"/>
          <w:color w:val="333333"/>
          <w:kern w:val="0"/>
          <w:sz w:val="24"/>
          <w:szCs w:val="24"/>
        </w:rPr>
      </w:pPr>
    </w:p>
    <w:p w:rsidR="00841BD5" w:rsidRDefault="00841BD5">
      <w:pPr>
        <w:keepLines/>
        <w:widowControl/>
        <w:shd w:val="clear" w:color="auto" w:fill="FFFFFF"/>
        <w:jc w:val="center"/>
        <w:rPr>
          <w:rFonts w:ascii="微软雅黑" w:eastAsia="微软雅黑" w:hAnsi="微软雅黑" w:cs="宋体"/>
          <w:color w:val="333333"/>
          <w:kern w:val="0"/>
          <w:sz w:val="24"/>
          <w:szCs w:val="24"/>
        </w:rPr>
      </w:pPr>
    </w:p>
    <w:p w:rsidR="00841BD5" w:rsidRDefault="00841BD5">
      <w:pPr>
        <w:keepLines/>
        <w:widowControl/>
        <w:shd w:val="clear" w:color="auto" w:fill="FFFFFF"/>
        <w:jc w:val="center"/>
        <w:rPr>
          <w:rFonts w:ascii="微软雅黑" w:eastAsia="微软雅黑" w:hAnsi="微软雅黑" w:cs="宋体"/>
          <w:color w:val="333333"/>
          <w:kern w:val="0"/>
          <w:sz w:val="24"/>
          <w:szCs w:val="24"/>
        </w:rPr>
      </w:pPr>
    </w:p>
    <w:p w:rsidR="00841BD5" w:rsidRDefault="00841BD5">
      <w:pPr>
        <w:keepLines/>
        <w:widowControl/>
        <w:shd w:val="clear" w:color="auto" w:fill="FFFFFF"/>
        <w:jc w:val="center"/>
        <w:rPr>
          <w:rFonts w:ascii="微软雅黑" w:eastAsia="微软雅黑" w:hAnsi="微软雅黑" w:cs="宋体"/>
          <w:color w:val="333333"/>
          <w:kern w:val="0"/>
          <w:sz w:val="24"/>
          <w:szCs w:val="24"/>
        </w:rPr>
      </w:pPr>
    </w:p>
    <w:p w:rsidR="00841BD5" w:rsidRDefault="001F49FD">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第三部分本溪市溪湖区</w:t>
      </w:r>
      <w:r>
        <w:rPr>
          <w:rFonts w:ascii="宋体" w:eastAsia="宋体" w:hAnsi="宋体" w:cs="宋体" w:hint="eastAsia"/>
          <w:b/>
          <w:bCs/>
          <w:color w:val="333333"/>
          <w:kern w:val="0"/>
          <w:sz w:val="36"/>
          <w:szCs w:val="36"/>
        </w:rPr>
        <w:t>人民代表大会常务委员会</w:t>
      </w:r>
      <w:r>
        <w:rPr>
          <w:rFonts w:ascii="宋体" w:eastAsia="宋体" w:hAnsi="宋体" w:cs="宋体" w:hint="eastAsia"/>
          <w:b/>
          <w:bCs/>
          <w:color w:val="333333"/>
          <w:kern w:val="0"/>
          <w:sz w:val="36"/>
          <w:szCs w:val="36"/>
        </w:rPr>
        <w:t>2022</w:t>
      </w:r>
      <w:r>
        <w:rPr>
          <w:rFonts w:ascii="宋体" w:eastAsia="宋体" w:hAnsi="宋体" w:cs="宋体" w:hint="eastAsia"/>
          <w:b/>
          <w:bCs/>
          <w:color w:val="333333"/>
          <w:kern w:val="0"/>
          <w:sz w:val="36"/>
          <w:szCs w:val="36"/>
        </w:rPr>
        <w:t>年部门预算情况说明</w:t>
      </w:r>
    </w:p>
    <w:p w:rsidR="00841BD5" w:rsidRDefault="00841BD5">
      <w:pPr>
        <w:keepLines/>
        <w:widowControl/>
        <w:shd w:val="clear" w:color="auto" w:fill="FFFFFF"/>
        <w:jc w:val="left"/>
        <w:rPr>
          <w:rFonts w:ascii="微软雅黑" w:eastAsia="微软雅黑" w:hAnsi="微软雅黑" w:cs="宋体"/>
          <w:color w:val="333333"/>
          <w:kern w:val="0"/>
          <w:sz w:val="24"/>
          <w:szCs w:val="24"/>
        </w:rPr>
      </w:pPr>
    </w:p>
    <w:p w:rsidR="00841BD5" w:rsidRDefault="001F49FD">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841BD5" w:rsidRDefault="001F49F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w:t>
      </w:r>
      <w:r>
        <w:rPr>
          <w:rFonts w:ascii="仿宋_GB2312" w:eastAsia="仿宋_GB2312" w:hAnsi="微软雅黑" w:cs="宋体" w:hint="eastAsia"/>
          <w:color w:val="333333"/>
          <w:kern w:val="0"/>
          <w:sz w:val="32"/>
          <w:szCs w:val="32"/>
        </w:rPr>
        <w:t>人民代表大会常务委员会</w:t>
      </w:r>
      <w:r>
        <w:rPr>
          <w:rFonts w:ascii="仿宋_GB2312" w:eastAsia="仿宋_GB2312" w:hAnsi="微软雅黑" w:cs="宋体" w:hint="eastAsia"/>
          <w:color w:val="333333"/>
          <w:kern w:val="0"/>
          <w:sz w:val="32"/>
          <w:szCs w:val="32"/>
        </w:rPr>
        <w:t>所有收入和支出均纳入部门预算管理。其中：</w:t>
      </w:r>
    </w:p>
    <w:p w:rsidR="00841BD5" w:rsidRDefault="001F49F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rPr>
        <w:t>364.22</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841BD5" w:rsidRDefault="001F49F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364.22</w:t>
      </w:r>
      <w:r>
        <w:rPr>
          <w:rFonts w:ascii="仿宋_GB2312" w:eastAsia="仿宋_GB2312" w:hAnsi="微软雅黑" w:cs="宋体" w:hint="eastAsia"/>
          <w:color w:val="333333"/>
          <w:kern w:val="0"/>
          <w:sz w:val="32"/>
          <w:szCs w:val="32"/>
        </w:rPr>
        <w:t>万元；</w:t>
      </w:r>
    </w:p>
    <w:p w:rsidR="00841BD5" w:rsidRDefault="001F49F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841BD5" w:rsidRDefault="001F49FD">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841BD5" w:rsidRDefault="001F49FD">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841BD5" w:rsidRDefault="001F49F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841BD5" w:rsidRDefault="001F49FD">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841BD5" w:rsidRDefault="001F49F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364.22</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841BD5" w:rsidRDefault="001F49F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248.63</w:t>
      </w:r>
      <w:r>
        <w:rPr>
          <w:rFonts w:ascii="仿宋_GB2312" w:eastAsia="仿宋_GB2312" w:hAnsi="微软雅黑" w:cs="宋体" w:hint="eastAsia"/>
          <w:color w:val="333333"/>
          <w:kern w:val="0"/>
          <w:sz w:val="32"/>
          <w:szCs w:val="32"/>
        </w:rPr>
        <w:t>万元；</w:t>
      </w:r>
    </w:p>
    <w:p w:rsidR="00841BD5" w:rsidRDefault="001F49F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115.59</w:t>
      </w:r>
      <w:r>
        <w:rPr>
          <w:rFonts w:ascii="仿宋_GB2312" w:eastAsia="仿宋_GB2312" w:hAnsi="微软雅黑" w:cs="宋体" w:hint="eastAsia"/>
          <w:color w:val="333333"/>
          <w:kern w:val="0"/>
          <w:sz w:val="32"/>
          <w:szCs w:val="32"/>
        </w:rPr>
        <w:t>万元；</w:t>
      </w:r>
    </w:p>
    <w:p w:rsidR="00841BD5" w:rsidRDefault="001F49FD">
      <w:pPr>
        <w:keepLines/>
        <w:widowControl/>
        <w:shd w:val="clear" w:color="auto" w:fill="FFFFFF"/>
        <w:ind w:firstLine="645"/>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63.37</w:t>
      </w:r>
      <w:r>
        <w:rPr>
          <w:rFonts w:ascii="仿宋_GB2312" w:eastAsia="仿宋_GB2312" w:hAnsi="微软雅黑" w:cs="宋体" w:hint="eastAsia"/>
          <w:color w:val="333333"/>
          <w:kern w:val="0"/>
          <w:sz w:val="32"/>
          <w:szCs w:val="32"/>
        </w:rPr>
        <w:t>万元，增减变化的主要原因为</w:t>
      </w:r>
      <w:r>
        <w:rPr>
          <w:rFonts w:ascii="仿宋_GB2312" w:eastAsia="仿宋_GB2312" w:hAnsi="宋体" w:hint="eastAsia"/>
          <w:sz w:val="32"/>
          <w:szCs w:val="32"/>
        </w:rPr>
        <w:t>行政单位机构改革，发生部门及人员变更与划转</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因</w:t>
      </w:r>
      <w:proofErr w:type="gramStart"/>
      <w:r>
        <w:rPr>
          <w:rFonts w:ascii="仿宋_GB2312" w:eastAsia="仿宋_GB2312" w:hAnsi="微软雅黑" w:cs="宋体" w:hint="eastAsia"/>
          <w:color w:val="333333"/>
          <w:kern w:val="0"/>
          <w:sz w:val="32"/>
          <w:szCs w:val="32"/>
        </w:rPr>
        <w:t>疫情人大</w:t>
      </w:r>
      <w:proofErr w:type="gramEnd"/>
      <w:r>
        <w:rPr>
          <w:rFonts w:ascii="仿宋_GB2312" w:eastAsia="仿宋_GB2312" w:hAnsi="微软雅黑" w:cs="宋体" w:hint="eastAsia"/>
          <w:color w:val="333333"/>
          <w:kern w:val="0"/>
          <w:sz w:val="32"/>
          <w:szCs w:val="32"/>
        </w:rPr>
        <w:t>会议项目支出增加。</w:t>
      </w:r>
    </w:p>
    <w:p w:rsidR="00841BD5" w:rsidRDefault="001F49FD">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841BD5" w:rsidRDefault="001F49F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2022</w:t>
      </w:r>
      <w:r>
        <w:rPr>
          <w:rFonts w:ascii="仿宋_GB2312" w:eastAsia="仿宋_GB2312" w:hAnsi="微软雅黑" w:cs="宋体" w:hint="eastAsia"/>
          <w:color w:val="333333"/>
          <w:kern w:val="0"/>
          <w:sz w:val="32"/>
          <w:szCs w:val="32"/>
        </w:rPr>
        <w:t>年本溪市溪湖区人民代表大会常务委员会</w:t>
      </w:r>
      <w:r>
        <w:rPr>
          <w:rFonts w:ascii="仿宋_GB2312" w:eastAsia="仿宋_GB2312" w:hAnsi="微软雅黑" w:cs="宋体" w:hint="eastAsia"/>
          <w:color w:val="333333"/>
          <w:kern w:val="0"/>
          <w:sz w:val="32"/>
          <w:szCs w:val="32"/>
        </w:rPr>
        <w:t>机关运行经费预算为</w:t>
      </w:r>
      <w:r>
        <w:rPr>
          <w:rFonts w:ascii="仿宋_GB2312" w:eastAsia="仿宋_GB2312" w:hAnsi="微软雅黑" w:cs="宋体" w:hint="eastAsia"/>
          <w:color w:val="333333"/>
          <w:kern w:val="0"/>
          <w:sz w:val="32"/>
          <w:szCs w:val="32"/>
        </w:rPr>
        <w:t>25.59</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减少</w:t>
      </w:r>
      <w:r>
        <w:rPr>
          <w:rFonts w:ascii="仿宋_GB2312" w:eastAsia="仿宋_GB2312" w:hAnsi="微软雅黑" w:cs="宋体" w:hint="eastAsia"/>
          <w:color w:val="333333"/>
          <w:kern w:val="0"/>
          <w:sz w:val="32"/>
          <w:szCs w:val="32"/>
        </w:rPr>
        <w:t>1.21</w:t>
      </w:r>
      <w:r>
        <w:rPr>
          <w:rFonts w:ascii="仿宋_GB2312" w:eastAsia="仿宋_GB2312" w:hAnsi="微软雅黑" w:cs="宋体" w:hint="eastAsia"/>
          <w:color w:val="333333"/>
          <w:kern w:val="0"/>
          <w:sz w:val="32"/>
          <w:szCs w:val="32"/>
        </w:rPr>
        <w:t>万元，主要原因是</w:t>
      </w:r>
      <w:r>
        <w:rPr>
          <w:rFonts w:ascii="仿宋_GB2312" w:eastAsia="仿宋_GB2312" w:hAnsi="微软雅黑" w:cs="宋体" w:hint="eastAsia"/>
          <w:color w:val="333333"/>
          <w:kern w:val="0"/>
          <w:sz w:val="32"/>
          <w:szCs w:val="32"/>
        </w:rPr>
        <w:t>降低支出、厉行节俭</w:t>
      </w:r>
      <w:r>
        <w:rPr>
          <w:rFonts w:ascii="仿宋_GB2312" w:eastAsia="仿宋_GB2312" w:hAnsi="微软雅黑" w:cs="宋体" w:hint="eastAsia"/>
          <w:color w:val="333333"/>
          <w:kern w:val="0"/>
          <w:sz w:val="32"/>
          <w:szCs w:val="32"/>
        </w:rPr>
        <w:t>。</w:t>
      </w:r>
    </w:p>
    <w:p w:rsidR="00841BD5" w:rsidRDefault="001F49FD">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841BD5" w:rsidRDefault="001F49F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年本溪市溪湖区人民代表大会常务委员会</w:t>
      </w:r>
      <w:r>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841BD5" w:rsidRDefault="001F49FD">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841BD5" w:rsidRDefault="001F49FD">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年，本溪市溪湖区人民代表大会常务委员会</w:t>
      </w:r>
      <w:r>
        <w:rPr>
          <w:rFonts w:ascii="仿宋_GB2312" w:eastAsia="仿宋_GB2312" w:hAnsi="微软雅黑" w:cs="宋体" w:hint="eastAsia"/>
          <w:color w:val="333333"/>
          <w:kern w:val="0"/>
          <w:sz w:val="32"/>
          <w:szCs w:val="32"/>
        </w:rPr>
        <w:t>一般公共预算安排“三公”经费预算为</w:t>
      </w:r>
      <w:r>
        <w:rPr>
          <w:rFonts w:ascii="仿宋_GB2312" w:eastAsia="仿宋_GB2312" w:hAnsi="微软雅黑" w:cs="宋体" w:hint="eastAsia"/>
          <w:color w:val="333333"/>
          <w:kern w:val="0"/>
          <w:sz w:val="32"/>
          <w:szCs w:val="32"/>
        </w:rPr>
        <w:t>0.1</w:t>
      </w:r>
      <w:r>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.08</w:t>
      </w:r>
      <w:r>
        <w:rPr>
          <w:rFonts w:ascii="仿宋_GB2312" w:eastAsia="仿宋_GB2312" w:hAnsi="微软雅黑" w:cs="宋体" w:hint="eastAsia"/>
          <w:color w:val="333333"/>
          <w:kern w:val="0"/>
          <w:sz w:val="32"/>
          <w:szCs w:val="32"/>
        </w:rPr>
        <w:t>万元。</w:t>
      </w:r>
    </w:p>
    <w:p w:rsidR="00841BD5" w:rsidRDefault="001F49F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其中：</w:t>
      </w:r>
    </w:p>
    <w:p w:rsidR="00841BD5" w:rsidRDefault="001F49F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减少持平万元，主要原因是……</w:t>
      </w:r>
    </w:p>
    <w:p w:rsidR="00841BD5" w:rsidRDefault="001F49F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0.1</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.08</w:t>
      </w:r>
      <w:r>
        <w:rPr>
          <w:rFonts w:ascii="仿宋_GB2312" w:eastAsia="仿宋_GB2312" w:hAnsi="微软雅黑" w:cs="宋体" w:hint="eastAsia"/>
          <w:color w:val="333333"/>
          <w:kern w:val="0"/>
          <w:sz w:val="32"/>
          <w:szCs w:val="32"/>
        </w:rPr>
        <w:t>万元，主要原因是减少</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人。</w:t>
      </w:r>
    </w:p>
    <w:p w:rsidR="00841BD5" w:rsidRDefault="001F49F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w:t>
      </w:r>
    </w:p>
    <w:p w:rsidR="00841BD5" w:rsidRDefault="00841BD5">
      <w:pPr>
        <w:keepLines/>
        <w:widowControl/>
        <w:shd w:val="clear" w:color="auto" w:fill="FFFFFF"/>
        <w:jc w:val="center"/>
        <w:rPr>
          <w:rFonts w:ascii="仿宋_GB2312" w:eastAsia="仿宋_GB2312" w:hAnsi="微软雅黑" w:cs="宋体"/>
          <w:b/>
          <w:bCs/>
          <w:color w:val="333333"/>
          <w:kern w:val="0"/>
          <w:sz w:val="32"/>
          <w:szCs w:val="32"/>
        </w:rPr>
      </w:pPr>
    </w:p>
    <w:p w:rsidR="00841BD5" w:rsidRDefault="00841BD5">
      <w:pPr>
        <w:keepLines/>
        <w:widowControl/>
        <w:shd w:val="clear" w:color="auto" w:fill="FFFFFF"/>
        <w:jc w:val="center"/>
        <w:rPr>
          <w:rFonts w:ascii="仿宋_GB2312" w:eastAsia="仿宋_GB2312" w:hAnsi="微软雅黑" w:cs="宋体"/>
          <w:b/>
          <w:bCs/>
          <w:color w:val="333333"/>
          <w:kern w:val="0"/>
          <w:sz w:val="32"/>
          <w:szCs w:val="32"/>
        </w:rPr>
      </w:pPr>
    </w:p>
    <w:p w:rsidR="00841BD5" w:rsidRDefault="001F49FD">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2022</w:t>
      </w:r>
      <w:r>
        <w:rPr>
          <w:rFonts w:ascii="仿宋_GB2312" w:eastAsia="仿宋_GB2312" w:hAnsi="微软雅黑" w:cs="宋体" w:hint="eastAsia"/>
          <w:b/>
          <w:bCs/>
          <w:color w:val="333333"/>
          <w:kern w:val="0"/>
          <w:sz w:val="32"/>
          <w:szCs w:val="32"/>
        </w:rPr>
        <w:t>年本溪市溪湖区人民代表大会常务委员会</w:t>
      </w:r>
      <w:r>
        <w:rPr>
          <w:rFonts w:ascii="仿宋_GB2312" w:eastAsia="仿宋_GB2312" w:hAnsi="微软雅黑" w:cs="宋体" w:hint="eastAsia"/>
          <w:b/>
          <w:bCs/>
          <w:color w:val="333333"/>
          <w:kern w:val="0"/>
          <w:sz w:val="32"/>
          <w:szCs w:val="32"/>
        </w:rPr>
        <w:t>“三公”经费预算表</w:t>
      </w:r>
    </w:p>
    <w:p w:rsidR="00841BD5" w:rsidRDefault="001F49FD">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841BD5">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41BD5" w:rsidRDefault="001F49FD">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841BD5" w:rsidRDefault="001F49FD">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841BD5">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841BD5" w:rsidRDefault="00841BD5">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841BD5" w:rsidRDefault="001F49FD">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841BD5" w:rsidRDefault="001F49FD">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Pr>
                <w:rFonts w:ascii="宋体" w:eastAsia="宋体" w:hAnsi="宋体" w:cs="宋体" w:hint="eastAsia"/>
                <w:b/>
                <w:bCs/>
                <w:kern w:val="0"/>
                <w:sz w:val="24"/>
                <w:szCs w:val="24"/>
              </w:rPr>
              <w:t>年</w:t>
            </w:r>
          </w:p>
        </w:tc>
      </w:tr>
      <w:tr w:rsidR="00841BD5">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841BD5" w:rsidRDefault="001F49FD">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841BD5" w:rsidRDefault="00841BD5">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841BD5" w:rsidRDefault="00841BD5">
            <w:pPr>
              <w:keepLines/>
              <w:widowControl/>
              <w:jc w:val="right"/>
              <w:rPr>
                <w:rFonts w:ascii="宋体" w:eastAsia="宋体" w:hAnsi="宋体" w:cs="宋体"/>
                <w:kern w:val="0"/>
                <w:sz w:val="24"/>
                <w:szCs w:val="24"/>
              </w:rPr>
            </w:pPr>
          </w:p>
        </w:tc>
      </w:tr>
      <w:tr w:rsidR="00841BD5">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841BD5" w:rsidRDefault="001F49FD">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841BD5" w:rsidRDefault="00841BD5">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41BD5" w:rsidRDefault="00841BD5">
            <w:pPr>
              <w:keepLines/>
              <w:widowControl/>
              <w:jc w:val="left"/>
              <w:rPr>
                <w:rFonts w:ascii="宋体" w:eastAsia="宋体" w:hAnsi="宋体" w:cs="宋体"/>
                <w:kern w:val="0"/>
                <w:sz w:val="24"/>
                <w:szCs w:val="24"/>
              </w:rPr>
            </w:pPr>
          </w:p>
        </w:tc>
      </w:tr>
      <w:tr w:rsidR="00841BD5">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841BD5" w:rsidRDefault="001F49FD">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841BD5" w:rsidRDefault="001F49FD">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0.18</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841BD5" w:rsidRDefault="001F49FD">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0.1</w:t>
            </w:r>
          </w:p>
        </w:tc>
      </w:tr>
      <w:tr w:rsidR="00841BD5">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841BD5" w:rsidRDefault="001F49FD">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841BD5" w:rsidRDefault="00841BD5">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841BD5" w:rsidRDefault="00841BD5">
            <w:pPr>
              <w:keepLines/>
              <w:widowControl/>
              <w:jc w:val="left"/>
              <w:rPr>
                <w:rFonts w:ascii="宋体" w:eastAsia="宋体" w:hAnsi="宋体" w:cs="宋体"/>
                <w:kern w:val="0"/>
                <w:sz w:val="24"/>
                <w:szCs w:val="24"/>
              </w:rPr>
            </w:pPr>
          </w:p>
        </w:tc>
      </w:tr>
      <w:tr w:rsidR="00841BD5">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841BD5" w:rsidRDefault="001F49FD">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841BD5" w:rsidRDefault="00841BD5">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41BD5" w:rsidRDefault="00841BD5">
            <w:pPr>
              <w:keepLines/>
              <w:widowControl/>
              <w:jc w:val="left"/>
              <w:rPr>
                <w:rFonts w:ascii="宋体" w:eastAsia="宋体" w:hAnsi="宋体" w:cs="宋体"/>
                <w:kern w:val="0"/>
                <w:sz w:val="24"/>
                <w:szCs w:val="24"/>
              </w:rPr>
            </w:pPr>
          </w:p>
        </w:tc>
      </w:tr>
      <w:tr w:rsidR="00841BD5">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841BD5" w:rsidRDefault="001F49FD">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841BD5" w:rsidRDefault="00841BD5">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841BD5" w:rsidRDefault="00841BD5">
            <w:pPr>
              <w:keepLines/>
              <w:widowControl/>
              <w:jc w:val="right"/>
              <w:rPr>
                <w:rFonts w:ascii="宋体" w:eastAsia="宋体" w:hAnsi="宋体" w:cs="宋体"/>
                <w:kern w:val="0"/>
                <w:sz w:val="24"/>
                <w:szCs w:val="24"/>
              </w:rPr>
            </w:pPr>
          </w:p>
        </w:tc>
      </w:tr>
    </w:tbl>
    <w:p w:rsidR="00841BD5" w:rsidRDefault="00841BD5">
      <w:pPr>
        <w:keepLines/>
        <w:widowControl/>
        <w:shd w:val="clear" w:color="auto" w:fill="FFFFFF"/>
        <w:jc w:val="left"/>
        <w:rPr>
          <w:rFonts w:ascii="微软雅黑" w:eastAsia="微软雅黑" w:hAnsi="微软雅黑" w:cs="宋体"/>
          <w:color w:val="333333"/>
          <w:kern w:val="0"/>
          <w:sz w:val="24"/>
          <w:szCs w:val="24"/>
        </w:rPr>
      </w:pPr>
    </w:p>
    <w:p w:rsidR="00841BD5" w:rsidRDefault="001F49FD">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841BD5" w:rsidRDefault="001F49FD">
      <w:pPr>
        <w:ind w:firstLine="645"/>
        <w:rPr>
          <w:rFonts w:ascii="仿宋_GB2312" w:eastAsia="仿宋_GB2312" w:hAnsi="宋体"/>
          <w:sz w:val="32"/>
          <w:szCs w:val="32"/>
        </w:rPr>
      </w:pPr>
      <w:r>
        <w:rPr>
          <w:rFonts w:ascii="仿宋_GB2312" w:eastAsia="仿宋_GB2312" w:hAnsi="宋体" w:hint="eastAsia"/>
          <w:sz w:val="32"/>
          <w:szCs w:val="32"/>
        </w:rPr>
        <w:t>本溪市溪湖区人民代表大会常务委员会办公室共有车辆</w:t>
      </w:r>
      <w:r>
        <w:rPr>
          <w:rFonts w:ascii="仿宋_GB2312" w:eastAsia="仿宋_GB2312" w:hAnsi="宋体" w:hint="eastAsia"/>
          <w:sz w:val="32"/>
          <w:szCs w:val="32"/>
        </w:rPr>
        <w:t>0</w:t>
      </w:r>
      <w:r>
        <w:rPr>
          <w:rFonts w:ascii="仿宋_GB2312" w:eastAsia="仿宋_GB2312" w:hAnsi="宋体" w:hint="eastAsia"/>
          <w:sz w:val="32"/>
          <w:szCs w:val="32"/>
        </w:rPr>
        <w:t>台，其中：一般公务用车</w:t>
      </w:r>
      <w:r>
        <w:rPr>
          <w:rFonts w:ascii="仿宋_GB2312" w:eastAsia="仿宋_GB2312" w:hAnsi="宋体" w:hint="eastAsia"/>
          <w:sz w:val="32"/>
          <w:szCs w:val="32"/>
        </w:rPr>
        <w:t>0</w:t>
      </w:r>
      <w:r>
        <w:rPr>
          <w:rFonts w:ascii="仿宋_GB2312" w:eastAsia="仿宋_GB2312" w:hAnsi="宋体" w:hint="eastAsia"/>
          <w:sz w:val="32"/>
          <w:szCs w:val="32"/>
        </w:rPr>
        <w:t>台。其他国有资产情况</w:t>
      </w:r>
      <w:r>
        <w:rPr>
          <w:rFonts w:ascii="仿宋_GB2312" w:eastAsia="仿宋_GB2312" w:hAnsi="宋体" w:hint="eastAsia"/>
          <w:sz w:val="32"/>
          <w:szCs w:val="32"/>
        </w:rPr>
        <w:t>无。</w:t>
      </w:r>
    </w:p>
    <w:p w:rsidR="00841BD5" w:rsidRDefault="001F49FD">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841BD5" w:rsidRDefault="001F49F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根据预算绩效管理要求，本溪市溪湖区人民代表大会常务委员会</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841BD5" w:rsidRDefault="00841BD5">
      <w:pPr>
        <w:keepLines/>
      </w:pPr>
    </w:p>
    <w:p w:rsidR="00841BD5" w:rsidRDefault="00841BD5">
      <w:pPr>
        <w:keepLines/>
      </w:pPr>
    </w:p>
    <w:p w:rsidR="00841BD5" w:rsidRDefault="00841BD5">
      <w:pPr>
        <w:keepLines/>
      </w:pPr>
    </w:p>
    <w:p w:rsidR="00841BD5" w:rsidRDefault="00841BD5">
      <w:pPr>
        <w:keepLines/>
      </w:pPr>
    </w:p>
    <w:p w:rsidR="00841BD5" w:rsidRDefault="00841BD5">
      <w:pPr>
        <w:keepLines/>
      </w:pPr>
    </w:p>
    <w:p w:rsidR="00841BD5" w:rsidRDefault="00841BD5">
      <w:pPr>
        <w:keepLines/>
      </w:pPr>
    </w:p>
    <w:p w:rsidR="00841BD5" w:rsidRDefault="00841BD5">
      <w:pPr>
        <w:keepLines/>
      </w:pPr>
    </w:p>
    <w:p w:rsidR="00841BD5" w:rsidRDefault="00841BD5">
      <w:pPr>
        <w:keepLines/>
      </w:pPr>
    </w:p>
    <w:p w:rsidR="00841BD5" w:rsidRDefault="001F49FD">
      <w:pPr>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841BD5" w:rsidRDefault="00841BD5">
      <w:pPr>
        <w:jc w:val="center"/>
        <w:rPr>
          <w:rFonts w:ascii="黑体" w:eastAsia="黑体"/>
          <w:sz w:val="36"/>
          <w:szCs w:val="36"/>
        </w:rPr>
      </w:pPr>
    </w:p>
    <w:p w:rsidR="00841BD5" w:rsidRDefault="001F49FD">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841BD5" w:rsidRDefault="001F49FD">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841BD5" w:rsidRDefault="001F49FD">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841BD5" w:rsidRDefault="001F49FD">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41BD5" w:rsidRDefault="001F49FD">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841BD5" w:rsidRDefault="001F49FD">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w:t>
      </w:r>
      <w:r>
        <w:rPr>
          <w:rFonts w:ascii="仿宋_GB2312" w:eastAsia="仿宋_GB2312" w:hint="eastAsia"/>
          <w:sz w:val="32"/>
          <w:szCs w:val="32"/>
        </w:rPr>
        <w:lastRenderedPageBreak/>
        <w:t>纳入基金预算、具有特定用途的财政资金。</w:t>
      </w:r>
    </w:p>
    <w:p w:rsidR="00841BD5" w:rsidRDefault="001F49FD">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841BD5" w:rsidRDefault="001F49FD">
      <w:pPr>
        <w:ind w:firstLineChars="200" w:firstLine="643"/>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“三公”经费</w:t>
      </w:r>
      <w:r>
        <w:rPr>
          <w:rFonts w:ascii="仿宋_GB2312" w:eastAsia="仿宋_GB2312" w:hint="eastAsia"/>
          <w:sz w:val="32"/>
          <w:szCs w:val="32"/>
        </w:rPr>
        <w:t>：指用财政拨款安排的因公出</w:t>
      </w:r>
      <w:r>
        <w:rPr>
          <w:rFonts w:ascii="仿宋_GB2312" w:eastAsia="仿宋_GB2312" w:hint="eastAsia"/>
          <w:sz w:val="32"/>
          <w:szCs w:val="32"/>
        </w:rPr>
        <w:t>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841BD5" w:rsidRDefault="001F49FD">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841BD5" w:rsidRDefault="001F49FD">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w:t>
      </w:r>
      <w:r>
        <w:rPr>
          <w:rFonts w:ascii="仿宋_GB2312" w:eastAsia="仿宋_GB2312" w:hint="eastAsia"/>
          <w:sz w:val="32"/>
          <w:szCs w:val="32"/>
        </w:rPr>
        <w:t>包括行政单位（包括实行公务员管理的事业单位）后勤服务中心、医务室等附属事业单位。</w:t>
      </w:r>
    </w:p>
    <w:p w:rsidR="00841BD5" w:rsidRDefault="001F49FD">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841BD5" w:rsidRDefault="001F49FD">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841BD5" w:rsidRDefault="001F49FD">
      <w:pPr>
        <w:ind w:firstLineChars="200" w:firstLine="643"/>
        <w:jc w:val="left"/>
        <w:rPr>
          <w:rFonts w:ascii="仿宋_GB2312" w:eastAsia="仿宋_GB2312"/>
          <w:sz w:val="32"/>
          <w:szCs w:val="32"/>
        </w:rPr>
      </w:pPr>
      <w:r>
        <w:rPr>
          <w:rFonts w:ascii="仿宋_GB2312" w:eastAsia="仿宋_GB2312" w:hint="eastAsia"/>
          <w:b/>
          <w:sz w:val="32"/>
          <w:szCs w:val="32"/>
        </w:rPr>
        <w:lastRenderedPageBreak/>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841BD5" w:rsidRDefault="001F49FD">
      <w:pPr>
        <w:ind w:firstLineChars="200" w:firstLine="643"/>
        <w:jc w:val="left"/>
      </w:pPr>
      <w:r>
        <w:rPr>
          <w:rFonts w:ascii="仿宋_GB2312" w:eastAsia="仿宋_GB2312" w:hint="eastAsia"/>
          <w:b/>
          <w:sz w:val="32"/>
          <w:szCs w:val="32"/>
        </w:rPr>
        <w:t>14.</w:t>
      </w:r>
      <w:r>
        <w:rPr>
          <w:rFonts w:ascii="仿宋_GB2312" w:eastAsia="仿宋_GB2312" w:hint="eastAsia"/>
          <w:b/>
          <w:sz w:val="32"/>
          <w:szCs w:val="32"/>
        </w:rPr>
        <w:t>住房保障（类）住房改革（款）住房公积金（</w:t>
      </w:r>
      <w:r>
        <w:rPr>
          <w:rFonts w:ascii="仿宋_GB2312" w:eastAsia="仿宋_GB2312" w:hint="eastAsia"/>
          <w:b/>
          <w:sz w:val="32"/>
          <w:szCs w:val="32"/>
        </w:rPr>
        <w:t>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841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1F49FD"/>
    <w:rsid w:val="003B3C2A"/>
    <w:rsid w:val="00467FB6"/>
    <w:rsid w:val="00686DA1"/>
    <w:rsid w:val="007F4D5A"/>
    <w:rsid w:val="00841BD5"/>
    <w:rsid w:val="008D7A97"/>
    <w:rsid w:val="00B218D5"/>
    <w:rsid w:val="00F27900"/>
    <w:rsid w:val="295E4DC4"/>
    <w:rsid w:val="322F38CD"/>
    <w:rsid w:val="38E64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579</Words>
  <Characters>3301</Characters>
  <Application>Microsoft Office Word</Application>
  <DocSecurity>0</DocSecurity>
  <Lines>27</Lines>
  <Paragraphs>7</Paragraphs>
  <ScaleCrop>false</ScaleCrop>
  <Company>china</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7</cp:revision>
  <dcterms:created xsi:type="dcterms:W3CDTF">2021-06-10T06:12:00Z</dcterms:created>
  <dcterms:modified xsi:type="dcterms:W3CDTF">2021-12-31T11:38:00Z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947E816004114B4D99683C64FACD065E</vt:lpwstr>
  </property>
</Properties>
</file>