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C0" w:rsidRDefault="00AF43C0">
      <w:pPr>
        <w:widowControl/>
        <w:shd w:val="clear" w:color="auto" w:fill="FFFFFF"/>
        <w:jc w:val="center"/>
        <w:rPr>
          <w:rFonts w:ascii="宋体" w:hAnsi="宋体" w:cs="宋体"/>
          <w:b/>
          <w:bCs/>
          <w:color w:val="333333"/>
          <w:kern w:val="0"/>
          <w:sz w:val="53"/>
          <w:szCs w:val="53"/>
        </w:rPr>
      </w:pPr>
    </w:p>
    <w:p w:rsidR="00AF43C0" w:rsidRDefault="00AF43C0">
      <w:pPr>
        <w:widowControl/>
        <w:shd w:val="clear" w:color="auto" w:fill="FFFFFF"/>
        <w:jc w:val="center"/>
        <w:rPr>
          <w:rFonts w:ascii="宋体" w:hAnsi="宋体" w:cs="宋体"/>
          <w:b/>
          <w:bCs/>
          <w:color w:val="333333"/>
          <w:kern w:val="0"/>
          <w:sz w:val="53"/>
          <w:szCs w:val="53"/>
        </w:rPr>
      </w:pPr>
    </w:p>
    <w:p w:rsidR="00AF43C0" w:rsidRDefault="00AF43C0">
      <w:pPr>
        <w:widowControl/>
        <w:shd w:val="clear" w:color="auto" w:fill="FFFFFF"/>
        <w:jc w:val="center"/>
        <w:rPr>
          <w:rFonts w:ascii="宋体" w:hAnsi="宋体" w:cs="宋体"/>
          <w:b/>
          <w:bCs/>
          <w:color w:val="333333"/>
          <w:kern w:val="0"/>
          <w:sz w:val="53"/>
          <w:szCs w:val="53"/>
        </w:rPr>
      </w:pPr>
    </w:p>
    <w:p w:rsidR="00AF43C0" w:rsidRDefault="00AF43C0">
      <w:pPr>
        <w:widowControl/>
        <w:shd w:val="clear" w:color="auto" w:fill="FFFFFF"/>
        <w:jc w:val="center"/>
        <w:rPr>
          <w:rFonts w:ascii="宋体" w:hAnsi="宋体" w:cs="宋体"/>
          <w:b/>
          <w:bCs/>
          <w:color w:val="333333"/>
          <w:kern w:val="0"/>
          <w:sz w:val="53"/>
          <w:szCs w:val="53"/>
        </w:rPr>
      </w:pPr>
    </w:p>
    <w:p w:rsidR="00AF43C0" w:rsidRDefault="00AF43C0">
      <w:pPr>
        <w:widowControl/>
        <w:shd w:val="clear" w:color="auto" w:fill="FFFFFF"/>
        <w:jc w:val="center"/>
        <w:rPr>
          <w:rFonts w:ascii="宋体" w:hAnsi="宋体" w:cs="宋体"/>
          <w:b/>
          <w:bCs/>
          <w:color w:val="333333"/>
          <w:kern w:val="0"/>
          <w:sz w:val="53"/>
          <w:szCs w:val="53"/>
        </w:rPr>
      </w:pPr>
    </w:p>
    <w:p w:rsidR="00AF43C0" w:rsidRDefault="009750CC">
      <w:pPr>
        <w:widowControl/>
        <w:shd w:val="clear" w:color="auto" w:fill="FFFFFF"/>
        <w:jc w:val="center"/>
        <w:rPr>
          <w:rFonts w:ascii="宋体" w:hAnsi="宋体" w:cs="宋体"/>
          <w:b/>
          <w:bCs/>
          <w:color w:val="333333"/>
          <w:kern w:val="0"/>
          <w:sz w:val="53"/>
          <w:szCs w:val="53"/>
        </w:rPr>
      </w:pPr>
      <w:r>
        <w:rPr>
          <w:rFonts w:ascii="宋体" w:hAnsi="宋体" w:cs="宋体" w:hint="eastAsia"/>
          <w:b/>
          <w:bCs/>
          <w:color w:val="333333"/>
          <w:kern w:val="0"/>
          <w:sz w:val="53"/>
          <w:szCs w:val="53"/>
        </w:rPr>
        <w:t>本溪市溪湖区</w:t>
      </w:r>
      <w:r>
        <w:rPr>
          <w:rFonts w:ascii="宋体" w:hAnsi="宋体" w:cs="宋体" w:hint="eastAsia"/>
          <w:b/>
          <w:bCs/>
          <w:color w:val="333333"/>
          <w:kern w:val="0"/>
          <w:sz w:val="53"/>
          <w:szCs w:val="53"/>
        </w:rPr>
        <w:t>医疗保障局</w:t>
      </w:r>
    </w:p>
    <w:p w:rsidR="00AF43C0" w:rsidRDefault="009750CC">
      <w:pPr>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53"/>
          <w:szCs w:val="53"/>
        </w:rPr>
        <w:t>2022</w:t>
      </w:r>
      <w:r>
        <w:rPr>
          <w:rFonts w:ascii="宋体" w:hAnsi="宋体" w:cs="宋体" w:hint="eastAsia"/>
          <w:b/>
          <w:bCs/>
          <w:color w:val="333333"/>
          <w:kern w:val="0"/>
          <w:sz w:val="53"/>
          <w:szCs w:val="53"/>
        </w:rPr>
        <w:t>年部门预算</w:t>
      </w: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AF43C0">
      <w:pPr>
        <w:widowControl/>
        <w:shd w:val="clear" w:color="auto" w:fill="FFFFFF"/>
        <w:jc w:val="center"/>
        <w:rPr>
          <w:rFonts w:ascii="微软雅黑" w:eastAsia="微软雅黑" w:hAnsi="微软雅黑" w:cs="宋体"/>
          <w:color w:val="333333"/>
          <w:kern w:val="0"/>
          <w:sz w:val="24"/>
          <w:szCs w:val="24"/>
        </w:rPr>
      </w:pPr>
    </w:p>
    <w:p w:rsidR="00AF43C0" w:rsidRDefault="009750CC">
      <w:pPr>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44"/>
          <w:szCs w:val="44"/>
        </w:rPr>
        <w:lastRenderedPageBreak/>
        <w:t>本溪市溪湖区</w:t>
      </w:r>
      <w:r>
        <w:rPr>
          <w:rFonts w:ascii="宋体" w:hAnsi="宋体" w:cs="宋体" w:hint="eastAsia"/>
          <w:b/>
          <w:bCs/>
          <w:color w:val="333333"/>
          <w:kern w:val="0"/>
          <w:sz w:val="44"/>
          <w:szCs w:val="44"/>
        </w:rPr>
        <w:t>医疗保障局</w:t>
      </w:r>
    </w:p>
    <w:p w:rsidR="00AF43C0" w:rsidRDefault="009750CC">
      <w:pPr>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44"/>
          <w:szCs w:val="44"/>
        </w:rPr>
        <w:t>目录</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医疗保障局</w:t>
      </w:r>
      <w:r>
        <w:rPr>
          <w:rFonts w:ascii="黑体" w:eastAsia="黑体" w:hAnsi="黑体" w:cs="宋体" w:hint="eastAsia"/>
          <w:color w:val="333333"/>
          <w:kern w:val="0"/>
          <w:sz w:val="32"/>
          <w:szCs w:val="32"/>
        </w:rPr>
        <w:t>概况</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医疗保障局</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AF43C0" w:rsidRDefault="009750CC">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AF43C0" w:rsidRDefault="009750CC">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AF43C0" w:rsidRDefault="009750CC">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AF43C0" w:rsidRDefault="009750C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AF43C0" w:rsidRDefault="009750CC">
      <w:pPr>
        <w:keepLines/>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36"/>
          <w:szCs w:val="36"/>
        </w:rPr>
        <w:t>第一部分</w:t>
      </w:r>
      <w:r>
        <w:rPr>
          <w:rFonts w:ascii="宋体" w:hAnsi="宋体" w:cs="宋体" w:hint="eastAsia"/>
          <w:b/>
          <w:bCs/>
          <w:color w:val="333333"/>
          <w:kern w:val="0"/>
          <w:sz w:val="36"/>
          <w:szCs w:val="36"/>
        </w:rPr>
        <w:t xml:space="preserve"> </w:t>
      </w:r>
      <w:r>
        <w:rPr>
          <w:rFonts w:ascii="宋体" w:hAnsi="宋体" w:cs="宋体" w:hint="eastAsia"/>
          <w:b/>
          <w:bCs/>
          <w:color w:val="333333"/>
          <w:kern w:val="0"/>
          <w:sz w:val="36"/>
          <w:szCs w:val="36"/>
        </w:rPr>
        <w:t>部门预算公开管理文件</w:t>
      </w:r>
    </w:p>
    <w:p w:rsidR="00AF43C0" w:rsidRDefault="00AF43C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w:t>
      </w:r>
      <w:r>
        <w:rPr>
          <w:rFonts w:ascii="仿宋_GB2312" w:eastAsia="仿宋_GB2312" w:hAnsi="微软雅黑" w:cs="宋体" w:hint="eastAsia"/>
          <w:color w:val="333333"/>
          <w:kern w:val="0"/>
          <w:sz w:val="32"/>
          <w:szCs w:val="32"/>
        </w:rPr>
        <w:t>和国预算法》和《中华人民共和国政府信息公开条例》等有关规定，结合我局实际，制定本办法。</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微软雅黑" w:cs="宋体" w:hint="eastAsia"/>
          <w:color w:val="333333"/>
          <w:kern w:val="0"/>
          <w:sz w:val="32"/>
          <w:szCs w:val="32"/>
        </w:rPr>
        <w:t>医疗保障</w:t>
      </w:r>
      <w:proofErr w:type="gramStart"/>
      <w:r>
        <w:rPr>
          <w:rFonts w:ascii="仿宋_GB2312" w:eastAsia="仿宋_GB2312" w:hAnsi="微软雅黑" w:cs="宋体" w:hint="eastAsia"/>
          <w:color w:val="333333"/>
          <w:kern w:val="0"/>
          <w:sz w:val="32"/>
          <w:szCs w:val="32"/>
        </w:rPr>
        <w:t>局</w:t>
      </w:r>
      <w:r>
        <w:rPr>
          <w:rFonts w:ascii="仿宋_GB2312" w:eastAsia="仿宋_GB2312" w:hAnsi="微软雅黑" w:cs="宋体" w:hint="eastAsia"/>
          <w:color w:val="333333"/>
          <w:kern w:val="0"/>
          <w:sz w:val="32"/>
          <w:szCs w:val="32"/>
        </w:rPr>
        <w:t>部门预决算</w:t>
      </w:r>
      <w:proofErr w:type="gramEnd"/>
      <w:r>
        <w:rPr>
          <w:rFonts w:ascii="仿宋_GB2312" w:eastAsia="仿宋_GB2312" w:hAnsi="微软雅黑" w:cs="宋体" w:hint="eastAsia"/>
          <w:color w:val="333333"/>
          <w:kern w:val="0"/>
          <w:sz w:val="32"/>
          <w:szCs w:val="32"/>
        </w:rPr>
        <w:t>信息公开管理。</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w:t>
      </w:r>
      <w:r>
        <w:rPr>
          <w:rFonts w:ascii="仿宋_GB2312" w:eastAsia="仿宋_GB2312" w:hAnsi="微软雅黑" w:cs="宋体" w:hint="eastAsia"/>
          <w:color w:val="333333"/>
          <w:kern w:val="0"/>
          <w:sz w:val="32"/>
          <w:szCs w:val="32"/>
        </w:rPr>
        <w:t>业名词进行解释说明。</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AF43C0" w:rsidRDefault="009750C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9750CC">
      <w:pPr>
        <w:keepLines/>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36"/>
          <w:szCs w:val="36"/>
        </w:rPr>
        <w:lastRenderedPageBreak/>
        <w:t>第二部分</w:t>
      </w:r>
      <w:r>
        <w:rPr>
          <w:rFonts w:ascii="宋体" w:hAnsi="宋体" w:cs="宋体" w:hint="eastAsia"/>
          <w:b/>
          <w:bCs/>
          <w:color w:val="333333"/>
          <w:kern w:val="0"/>
          <w:sz w:val="36"/>
          <w:szCs w:val="36"/>
        </w:rPr>
        <w:t xml:space="preserve"> </w:t>
      </w:r>
      <w:r>
        <w:rPr>
          <w:rFonts w:ascii="宋体" w:hAnsi="宋体" w:cs="宋体" w:hint="eastAsia"/>
          <w:b/>
          <w:bCs/>
          <w:color w:val="333333"/>
          <w:kern w:val="0"/>
          <w:sz w:val="36"/>
          <w:szCs w:val="36"/>
        </w:rPr>
        <w:t>本溪市溪湖区</w:t>
      </w:r>
      <w:r>
        <w:rPr>
          <w:rFonts w:ascii="宋体" w:hAnsi="宋体" w:cs="宋体" w:hint="eastAsia"/>
          <w:b/>
          <w:bCs/>
          <w:color w:val="333333"/>
          <w:kern w:val="0"/>
          <w:sz w:val="36"/>
          <w:szCs w:val="36"/>
        </w:rPr>
        <w:t>医疗保障局</w:t>
      </w:r>
      <w:r>
        <w:rPr>
          <w:rFonts w:ascii="宋体" w:hAnsi="宋体" w:cs="宋体" w:hint="eastAsia"/>
          <w:b/>
          <w:bCs/>
          <w:color w:val="333333"/>
          <w:kern w:val="0"/>
          <w:sz w:val="36"/>
          <w:szCs w:val="36"/>
        </w:rPr>
        <w:t>概况</w:t>
      </w:r>
    </w:p>
    <w:p w:rsidR="00AF43C0" w:rsidRDefault="00AF43C0">
      <w:pPr>
        <w:keepLines/>
        <w:widowControl/>
        <w:shd w:val="clear" w:color="auto" w:fill="FFFFFF"/>
        <w:ind w:firstLine="645"/>
        <w:jc w:val="left"/>
        <w:rPr>
          <w:rFonts w:ascii="微软雅黑" w:eastAsia="微软雅黑" w:hAnsi="微软雅黑" w:cs="宋体"/>
          <w:color w:val="333333"/>
          <w:kern w:val="0"/>
          <w:sz w:val="24"/>
          <w:szCs w:val="24"/>
        </w:rPr>
      </w:pP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AF43C0" w:rsidRDefault="009750CC">
      <w:pPr>
        <w:keepLines/>
        <w:widowControl/>
        <w:shd w:val="clear" w:color="auto" w:fill="FFFFFF"/>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一</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贯彻执行国家和省市关于医疗保险、生育保险、医疗救助等医疗保障制度的法律法规、政策、规划和标准，拟订我区规划。</w:t>
      </w:r>
    </w:p>
    <w:p w:rsidR="00AF43C0" w:rsidRDefault="009750CC">
      <w:pPr>
        <w:keepLines/>
        <w:widowControl/>
        <w:shd w:val="clear" w:color="auto" w:fill="FFFFFF"/>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二</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组织实施医疗保障基金监督管理办法，建立健全医疗保障基金安全防控机制，推进医疗保障基金支付方式改革。</w:t>
      </w:r>
    </w:p>
    <w:p w:rsidR="00AF43C0" w:rsidRDefault="009750CC">
      <w:pPr>
        <w:keepLines/>
        <w:widowControl/>
        <w:shd w:val="clear" w:color="auto" w:fill="FFFFFF"/>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三</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负责城镇职工和城乡居民基本医疗保险、生育保险，开展最低生活保障家庭成员、特困供养人员的医疗救助工作。</w:t>
      </w:r>
    </w:p>
    <w:p w:rsidR="00AF43C0" w:rsidRDefault="009750C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四</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执行城乡统一的药品、医用耗材、医疗服务项目、医疗服务设施等</w:t>
      </w:r>
      <w:proofErr w:type="gramStart"/>
      <w:r>
        <w:rPr>
          <w:rFonts w:ascii="仿宋_GB2312" w:eastAsia="仿宋_GB2312" w:hAnsi="微软雅黑" w:cs="宋体" w:hint="eastAsia"/>
          <w:color w:val="333333"/>
          <w:kern w:val="0"/>
          <w:sz w:val="32"/>
          <w:szCs w:val="32"/>
        </w:rPr>
        <w:t>医</w:t>
      </w:r>
      <w:proofErr w:type="gramEnd"/>
      <w:r>
        <w:rPr>
          <w:rFonts w:ascii="仿宋_GB2312" w:eastAsia="仿宋_GB2312" w:hAnsi="微软雅黑" w:cs="宋体" w:hint="eastAsia"/>
          <w:color w:val="333333"/>
          <w:kern w:val="0"/>
          <w:sz w:val="32"/>
          <w:szCs w:val="32"/>
        </w:rPr>
        <w:t>保目录和支付标准，承担</w:t>
      </w:r>
      <w:proofErr w:type="gramStart"/>
      <w:r>
        <w:rPr>
          <w:rFonts w:ascii="仿宋_GB2312" w:eastAsia="仿宋_GB2312" w:hAnsi="微软雅黑" w:cs="宋体" w:hint="eastAsia"/>
          <w:color w:val="333333"/>
          <w:kern w:val="0"/>
          <w:sz w:val="32"/>
          <w:szCs w:val="32"/>
        </w:rPr>
        <w:t>医</w:t>
      </w:r>
      <w:proofErr w:type="gramEnd"/>
      <w:r>
        <w:rPr>
          <w:rFonts w:ascii="仿宋_GB2312" w:eastAsia="仿宋_GB2312" w:hAnsi="微软雅黑" w:cs="宋体" w:hint="eastAsia"/>
          <w:color w:val="333333"/>
          <w:kern w:val="0"/>
          <w:sz w:val="32"/>
          <w:szCs w:val="32"/>
        </w:rPr>
        <w:t>保目录准入相关工作。</w:t>
      </w:r>
    </w:p>
    <w:p w:rsidR="00AF43C0" w:rsidRDefault="009750C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五</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建立</w:t>
      </w:r>
      <w:proofErr w:type="gramStart"/>
      <w:r>
        <w:rPr>
          <w:rFonts w:ascii="仿宋_GB2312" w:eastAsia="仿宋_GB2312" w:hAnsi="微软雅黑" w:cs="宋体" w:hint="eastAsia"/>
          <w:color w:val="333333"/>
          <w:kern w:val="0"/>
          <w:sz w:val="32"/>
          <w:szCs w:val="32"/>
        </w:rPr>
        <w:t>医</w:t>
      </w:r>
      <w:proofErr w:type="gramEnd"/>
      <w:r>
        <w:rPr>
          <w:rFonts w:ascii="仿宋_GB2312" w:eastAsia="仿宋_GB2312" w:hAnsi="微软雅黑" w:cs="宋体" w:hint="eastAsia"/>
          <w:color w:val="333333"/>
          <w:kern w:val="0"/>
          <w:sz w:val="32"/>
          <w:szCs w:val="32"/>
        </w:rPr>
        <w:t>保支付医药服务价格合理确定和动态调整机制，推动建立市场主导的社会医药服务价格形成机制，建立价格信息监测和信息发布制度。</w:t>
      </w:r>
    </w:p>
    <w:p w:rsidR="00AF43C0" w:rsidRDefault="009750CC">
      <w:pPr>
        <w:keepLines/>
        <w:widowControl/>
        <w:shd w:val="clear" w:color="auto" w:fill="FFFFFF"/>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（六）落实药品、医用耗材的招标采购政策</w:t>
      </w:r>
      <w:r>
        <w:rPr>
          <w:rFonts w:ascii="仿宋_GB2312" w:eastAsia="仿宋_GB2312" w:hAnsi="微软雅黑" w:cs="宋体" w:hint="eastAsia"/>
          <w:color w:val="333333"/>
          <w:kern w:val="0"/>
          <w:sz w:val="32"/>
          <w:szCs w:val="32"/>
        </w:rPr>
        <w:t>并监督实施。</w:t>
      </w:r>
    </w:p>
    <w:p w:rsidR="00AF43C0" w:rsidRDefault="009750C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七</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组织实施定点医药机构协议和支付管理办法，监督管理纳入</w:t>
      </w:r>
      <w:proofErr w:type="gramStart"/>
      <w:r>
        <w:rPr>
          <w:rFonts w:ascii="仿宋_GB2312" w:eastAsia="仿宋_GB2312" w:hAnsi="微软雅黑" w:cs="宋体" w:hint="eastAsia"/>
          <w:color w:val="333333"/>
          <w:kern w:val="0"/>
          <w:sz w:val="32"/>
          <w:szCs w:val="32"/>
        </w:rPr>
        <w:t>医保范围</w:t>
      </w:r>
      <w:proofErr w:type="gramEnd"/>
      <w:r>
        <w:rPr>
          <w:rFonts w:ascii="仿宋_GB2312" w:eastAsia="仿宋_GB2312" w:hAnsi="微软雅黑" w:cs="宋体" w:hint="eastAsia"/>
          <w:color w:val="333333"/>
          <w:kern w:val="0"/>
          <w:sz w:val="32"/>
          <w:szCs w:val="32"/>
        </w:rPr>
        <w:t>内的医疗服务行为和医疗费用，依法查处医疗保障领域违法违规行为。</w:t>
      </w:r>
    </w:p>
    <w:p w:rsidR="00AF43C0" w:rsidRDefault="009750C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八</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负责医疗保障经办管理、公共服务体系和信息化建设。</w:t>
      </w:r>
    </w:p>
    <w:p w:rsidR="00AF43C0" w:rsidRDefault="009750C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w:t>
      </w:r>
      <w:r>
        <w:rPr>
          <w:rFonts w:ascii="仿宋_GB2312" w:eastAsia="仿宋_GB2312" w:hAnsi="微软雅黑" w:cs="宋体" w:hint="eastAsia"/>
          <w:color w:val="333333"/>
          <w:kern w:val="0"/>
          <w:sz w:val="32"/>
          <w:szCs w:val="32"/>
        </w:rPr>
        <w:t>九</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组织实施公务员医疗补助、大额医疗费用补充保险等政策，指导全区医疗保险、生育保险经办机构开展业务工作。</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十</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完成区委、区政府交办的其他任务</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 xml:space="preserve"> </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纳入本溪市溪湖区医疗保障局</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AF43C0" w:rsidRDefault="009750CC">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无</w:t>
      </w:r>
    </w:p>
    <w:p w:rsidR="00AF43C0" w:rsidRDefault="00AF43C0">
      <w:pPr>
        <w:keepLines/>
        <w:widowControl/>
        <w:shd w:val="clear" w:color="auto" w:fill="FFFFFF"/>
        <w:ind w:firstLine="645"/>
        <w:jc w:val="left"/>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color w:val="333333"/>
          <w:kern w:val="0"/>
          <w:sz w:val="24"/>
          <w:szCs w:val="24"/>
        </w:rPr>
      </w:pPr>
    </w:p>
    <w:p w:rsidR="00AF43C0" w:rsidRDefault="00AF43C0">
      <w:pPr>
        <w:keepLines/>
        <w:widowControl/>
        <w:shd w:val="clear" w:color="auto" w:fill="FFFFFF"/>
        <w:jc w:val="center"/>
        <w:rPr>
          <w:rFonts w:ascii="微软雅黑" w:eastAsia="微软雅黑" w:hAnsi="微软雅黑" w:cs="宋体" w:hint="eastAsia"/>
          <w:color w:val="333333"/>
          <w:kern w:val="0"/>
          <w:sz w:val="24"/>
          <w:szCs w:val="24"/>
        </w:rPr>
      </w:pPr>
    </w:p>
    <w:p w:rsidR="009750CC" w:rsidRDefault="009750CC">
      <w:pPr>
        <w:keepLines/>
        <w:widowControl/>
        <w:shd w:val="clear" w:color="auto" w:fill="FFFFFF"/>
        <w:jc w:val="center"/>
        <w:rPr>
          <w:rFonts w:ascii="微软雅黑" w:eastAsia="微软雅黑" w:hAnsi="微软雅黑" w:cs="宋体"/>
          <w:color w:val="333333"/>
          <w:kern w:val="0"/>
          <w:sz w:val="24"/>
          <w:szCs w:val="24"/>
        </w:rPr>
      </w:pPr>
      <w:bookmarkStart w:id="0" w:name="_GoBack"/>
      <w:bookmarkEnd w:id="0"/>
    </w:p>
    <w:p w:rsidR="00AF43C0" w:rsidRDefault="009750CC">
      <w:pPr>
        <w:keepLines/>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36"/>
          <w:szCs w:val="36"/>
        </w:rPr>
        <w:lastRenderedPageBreak/>
        <w:t>第三部分本溪市溪湖区</w:t>
      </w:r>
      <w:r>
        <w:rPr>
          <w:rFonts w:ascii="宋体" w:hAnsi="宋体" w:cs="宋体" w:hint="eastAsia"/>
          <w:b/>
          <w:bCs/>
          <w:color w:val="333333"/>
          <w:kern w:val="0"/>
          <w:sz w:val="36"/>
          <w:szCs w:val="36"/>
        </w:rPr>
        <w:t>医疗保障局</w:t>
      </w:r>
      <w:r>
        <w:rPr>
          <w:rFonts w:ascii="宋体" w:hAnsi="宋体" w:cs="宋体" w:hint="eastAsia"/>
          <w:b/>
          <w:bCs/>
          <w:color w:val="333333"/>
          <w:kern w:val="0"/>
          <w:sz w:val="36"/>
          <w:szCs w:val="36"/>
        </w:rPr>
        <w:t>2022</w:t>
      </w:r>
      <w:r>
        <w:rPr>
          <w:rFonts w:ascii="宋体" w:hAnsi="宋体" w:cs="宋体" w:hint="eastAsia"/>
          <w:b/>
          <w:bCs/>
          <w:color w:val="333333"/>
          <w:kern w:val="0"/>
          <w:sz w:val="36"/>
          <w:szCs w:val="36"/>
        </w:rPr>
        <w:t>年部门预算情况说明</w:t>
      </w:r>
    </w:p>
    <w:p w:rsidR="00AF43C0" w:rsidRDefault="00AF43C0">
      <w:pPr>
        <w:keepLines/>
        <w:widowControl/>
        <w:shd w:val="clear" w:color="auto" w:fill="FFFFFF"/>
        <w:jc w:val="left"/>
        <w:rPr>
          <w:rFonts w:ascii="微软雅黑" w:eastAsia="微软雅黑" w:hAnsi="微软雅黑" w:cs="宋体"/>
          <w:color w:val="333333"/>
          <w:kern w:val="0"/>
          <w:sz w:val="24"/>
          <w:szCs w:val="24"/>
        </w:rPr>
      </w:pPr>
    </w:p>
    <w:p w:rsidR="00AF43C0" w:rsidRDefault="009750CC">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AF43C0" w:rsidRDefault="009750C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按照综合预算的原则，本溪市溪湖区医疗保障局</w:t>
      </w:r>
      <w:r>
        <w:rPr>
          <w:rFonts w:ascii="仿宋_GB2312" w:eastAsia="仿宋_GB2312" w:hAnsi="微软雅黑" w:cs="宋体" w:hint="eastAsia"/>
          <w:color w:val="333333"/>
          <w:kern w:val="0"/>
          <w:sz w:val="32"/>
          <w:szCs w:val="32"/>
        </w:rPr>
        <w:t>所有收入和支出均纳入部门预算管理。其中：</w:t>
      </w:r>
    </w:p>
    <w:p w:rsidR="00AF43C0" w:rsidRDefault="009750C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351.6</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AF43C0" w:rsidRDefault="009750C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351.6</w:t>
      </w:r>
      <w:r>
        <w:rPr>
          <w:rFonts w:ascii="仿宋_GB2312" w:eastAsia="仿宋_GB2312" w:hAnsi="微软雅黑" w:cs="宋体" w:hint="eastAsia"/>
          <w:color w:val="333333"/>
          <w:kern w:val="0"/>
          <w:sz w:val="32"/>
          <w:szCs w:val="32"/>
        </w:rPr>
        <w:t>万元；</w:t>
      </w:r>
    </w:p>
    <w:p w:rsidR="00AF43C0" w:rsidRDefault="009750C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AF43C0" w:rsidRDefault="009750C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AF43C0" w:rsidRDefault="009750C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AF43C0" w:rsidRDefault="009750C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AF43C0" w:rsidRDefault="009750C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351.6</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AF43C0" w:rsidRDefault="009750C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47.99</w:t>
      </w:r>
      <w:r>
        <w:rPr>
          <w:rFonts w:ascii="仿宋_GB2312" w:eastAsia="仿宋_GB2312" w:hAnsi="微软雅黑" w:cs="宋体" w:hint="eastAsia"/>
          <w:color w:val="333333"/>
          <w:kern w:val="0"/>
          <w:sz w:val="32"/>
          <w:szCs w:val="32"/>
        </w:rPr>
        <w:t>万元；</w:t>
      </w:r>
    </w:p>
    <w:p w:rsidR="00AF43C0" w:rsidRDefault="009750C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303.61</w:t>
      </w:r>
      <w:r>
        <w:rPr>
          <w:rFonts w:ascii="仿宋_GB2312" w:eastAsia="仿宋_GB2312" w:hAnsi="微软雅黑" w:cs="宋体" w:hint="eastAsia"/>
          <w:color w:val="333333"/>
          <w:kern w:val="0"/>
          <w:sz w:val="32"/>
          <w:szCs w:val="32"/>
        </w:rPr>
        <w:t>万元；</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41.46</w:t>
      </w:r>
      <w:r>
        <w:rPr>
          <w:rFonts w:ascii="仿宋_GB2312" w:eastAsia="仿宋_GB2312" w:hAnsi="微软雅黑" w:cs="宋体" w:hint="eastAsia"/>
          <w:color w:val="333333"/>
          <w:kern w:val="0"/>
          <w:sz w:val="32"/>
          <w:szCs w:val="32"/>
        </w:rPr>
        <w:t>万元，增</w:t>
      </w:r>
      <w:r>
        <w:rPr>
          <w:rFonts w:ascii="仿宋_GB2312" w:eastAsia="仿宋_GB2312" w:hAnsi="微软雅黑" w:cs="宋体" w:hint="eastAsia"/>
          <w:color w:val="333333"/>
          <w:kern w:val="0"/>
          <w:sz w:val="32"/>
          <w:szCs w:val="32"/>
        </w:rPr>
        <w:t>加</w:t>
      </w:r>
      <w:r>
        <w:rPr>
          <w:rFonts w:ascii="仿宋_GB2312" w:eastAsia="仿宋_GB2312" w:hAnsi="微软雅黑" w:cs="宋体" w:hint="eastAsia"/>
          <w:color w:val="333333"/>
          <w:kern w:val="0"/>
          <w:sz w:val="32"/>
          <w:szCs w:val="32"/>
        </w:rPr>
        <w:t>变化的主要原因为</w:t>
      </w:r>
      <w:r>
        <w:rPr>
          <w:rFonts w:ascii="仿宋_GB2312" w:eastAsia="仿宋_GB2312" w:hAnsi="微软雅黑" w:cs="宋体" w:hint="eastAsia"/>
          <w:color w:val="333333"/>
          <w:kern w:val="0"/>
          <w:sz w:val="32"/>
          <w:szCs w:val="32"/>
        </w:rPr>
        <w:t>是项目支出增加</w:t>
      </w:r>
      <w:r>
        <w:rPr>
          <w:rFonts w:ascii="仿宋_GB2312" w:eastAsia="仿宋_GB2312" w:hAnsi="微软雅黑" w:cs="宋体" w:hint="eastAsia"/>
          <w:color w:val="333333"/>
          <w:kern w:val="0"/>
          <w:sz w:val="32"/>
          <w:szCs w:val="32"/>
        </w:rPr>
        <w:t>。</w:t>
      </w:r>
    </w:p>
    <w:p w:rsidR="00AF43C0" w:rsidRDefault="009750CC">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4.15</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.46</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缩减了</w:t>
      </w:r>
      <w:r>
        <w:rPr>
          <w:rFonts w:ascii="仿宋_GB2312" w:eastAsia="仿宋_GB2312" w:hAnsi="微软雅黑" w:cs="宋体" w:hint="eastAsia"/>
          <w:color w:val="333333"/>
          <w:kern w:val="0"/>
          <w:sz w:val="32"/>
          <w:szCs w:val="32"/>
        </w:rPr>
        <w:t>差旅费、会议费</w:t>
      </w:r>
      <w:r>
        <w:rPr>
          <w:rFonts w:ascii="仿宋_GB2312" w:eastAsia="仿宋_GB2312" w:hAnsi="微软雅黑" w:cs="宋体" w:hint="eastAsia"/>
          <w:color w:val="333333"/>
          <w:kern w:val="0"/>
          <w:sz w:val="32"/>
          <w:szCs w:val="32"/>
        </w:rPr>
        <w:t>及办公用房水电费等</w:t>
      </w:r>
      <w:r>
        <w:rPr>
          <w:rFonts w:ascii="仿宋_GB2312" w:eastAsia="仿宋_GB2312" w:hAnsi="微软雅黑" w:cs="宋体" w:hint="eastAsia"/>
          <w:color w:val="333333"/>
          <w:kern w:val="0"/>
          <w:sz w:val="32"/>
          <w:szCs w:val="32"/>
        </w:rPr>
        <w:t>。</w:t>
      </w:r>
    </w:p>
    <w:p w:rsidR="00AF43C0" w:rsidRDefault="009750CC">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AF43C0" w:rsidRDefault="009750CC">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人。</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AF43C0" w:rsidRDefault="009750CC">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333333"/>
          <w:kern w:val="0"/>
          <w:sz w:val="32"/>
          <w:szCs w:val="32"/>
        </w:rPr>
        <w:t>医疗保障局</w:t>
      </w:r>
      <w:r>
        <w:rPr>
          <w:rFonts w:ascii="仿宋_GB2312" w:eastAsia="仿宋_GB2312" w:hAnsi="微软雅黑" w:cs="宋体" w:hint="eastAsia"/>
          <w:b/>
          <w:bCs/>
          <w:color w:val="333333"/>
          <w:kern w:val="0"/>
          <w:sz w:val="32"/>
          <w:szCs w:val="32"/>
        </w:rPr>
        <w:t>“三</w:t>
      </w:r>
      <w:r>
        <w:rPr>
          <w:rFonts w:ascii="仿宋_GB2312" w:eastAsia="仿宋_GB2312" w:hAnsi="微软雅黑" w:cs="宋体" w:hint="eastAsia"/>
          <w:b/>
          <w:bCs/>
          <w:color w:val="333333"/>
          <w:kern w:val="0"/>
          <w:sz w:val="32"/>
          <w:szCs w:val="32"/>
        </w:rPr>
        <w:t>公”经费预算表</w:t>
      </w:r>
    </w:p>
    <w:p w:rsidR="00AF43C0" w:rsidRDefault="009750CC">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lastRenderedPageBreak/>
        <w:t>单位：万元</w:t>
      </w:r>
    </w:p>
    <w:tbl>
      <w:tblPr>
        <w:tblW w:w="8625" w:type="dxa"/>
        <w:tblInd w:w="15" w:type="dxa"/>
        <w:tblLayout w:type="fixed"/>
        <w:tblCellMar>
          <w:left w:w="0" w:type="dxa"/>
          <w:right w:w="0" w:type="dxa"/>
        </w:tblCellMar>
        <w:tblLook w:val="04A0" w:firstRow="1" w:lastRow="0" w:firstColumn="1" w:lastColumn="0" w:noHBand="0" w:noVBand="1"/>
      </w:tblPr>
      <w:tblGrid>
        <w:gridCol w:w="4125"/>
        <w:gridCol w:w="2145"/>
        <w:gridCol w:w="2355"/>
      </w:tblGrid>
      <w:tr w:rsidR="00AF43C0">
        <w:tblPrEx>
          <w:tblCellMar>
            <w:top w:w="0" w:type="dxa"/>
            <w:bottom w:w="0" w:type="dxa"/>
          </w:tblCellMar>
        </w:tblPrEx>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3C0" w:rsidRDefault="009750CC">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b/>
                <w:bCs/>
                <w:kern w:val="0"/>
                <w:sz w:val="24"/>
                <w:szCs w:val="24"/>
              </w:rPr>
              <w:t>金额</w:t>
            </w:r>
          </w:p>
        </w:tc>
      </w:tr>
      <w:tr w:rsidR="00AF43C0">
        <w:tblPrEx>
          <w:tblCellMar>
            <w:top w:w="0" w:type="dxa"/>
            <w:bottom w:w="0" w:type="dxa"/>
          </w:tblCellMar>
        </w:tblPrEx>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AF43C0" w:rsidRDefault="00AF43C0">
            <w:pPr>
              <w:keepLines/>
              <w:widowControl/>
              <w:jc w:val="left"/>
              <w:rPr>
                <w:rFonts w:ascii="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AF43C0" w:rsidRDefault="009750CC">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2021</w:t>
            </w:r>
            <w:r>
              <w:rPr>
                <w:rFonts w:ascii="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AF43C0" w:rsidRDefault="009750CC">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2022</w:t>
            </w:r>
            <w:r>
              <w:rPr>
                <w:rFonts w:ascii="宋体" w:hAnsi="宋体" w:cs="宋体" w:hint="eastAsia"/>
                <w:b/>
                <w:bCs/>
                <w:kern w:val="0"/>
                <w:sz w:val="24"/>
                <w:szCs w:val="24"/>
              </w:rPr>
              <w:t>年</w:t>
            </w:r>
          </w:p>
        </w:tc>
      </w:tr>
      <w:tr w:rsidR="00AF43C0">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AF43C0" w:rsidRDefault="009750CC">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r>
      <w:tr w:rsidR="00AF43C0">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AF43C0" w:rsidRDefault="009750CC">
            <w:pPr>
              <w:keepLines/>
              <w:widowControl/>
              <w:jc w:val="left"/>
              <w:textAlignment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r>
      <w:tr w:rsidR="00AF43C0">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AF43C0" w:rsidRDefault="009750CC">
            <w:pPr>
              <w:keepLines/>
              <w:widowControl/>
              <w:jc w:val="left"/>
              <w:textAlignment w:val="center"/>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r>
      <w:tr w:rsidR="00AF43C0">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AF43C0" w:rsidRDefault="009750CC">
            <w:pPr>
              <w:keepLines/>
              <w:widowControl/>
              <w:jc w:val="left"/>
              <w:textAlignment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r>
      <w:tr w:rsidR="00AF43C0">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AF43C0" w:rsidRDefault="009750CC">
            <w:pPr>
              <w:keepLines/>
              <w:widowControl/>
              <w:jc w:val="left"/>
              <w:textAlignment w:val="center"/>
              <w:rPr>
                <w:rFonts w:ascii="宋体" w:hAnsi="宋体" w:cs="宋体"/>
                <w:kern w:val="0"/>
                <w:sz w:val="24"/>
                <w:szCs w:val="24"/>
              </w:rPr>
            </w:pPr>
            <w:r>
              <w:rPr>
                <w:rFonts w:ascii="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r>
      <w:tr w:rsidR="00AF43C0">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AF43C0" w:rsidRDefault="009750CC">
            <w:pPr>
              <w:keepLines/>
              <w:widowControl/>
              <w:jc w:val="left"/>
              <w:textAlignment w:val="center"/>
              <w:rPr>
                <w:rFonts w:ascii="宋体" w:hAnsi="宋体" w:cs="宋体"/>
                <w:kern w:val="0"/>
                <w:sz w:val="24"/>
                <w:szCs w:val="24"/>
              </w:rPr>
            </w:pPr>
            <w:r>
              <w:rPr>
                <w:rFonts w:ascii="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AF43C0" w:rsidRDefault="009750CC">
            <w:pPr>
              <w:keepLines/>
              <w:widowControl/>
              <w:jc w:val="center"/>
              <w:rPr>
                <w:rFonts w:ascii="宋体" w:hAnsi="宋体" w:cs="宋体"/>
                <w:kern w:val="0"/>
                <w:sz w:val="24"/>
                <w:szCs w:val="24"/>
              </w:rPr>
            </w:pPr>
            <w:r>
              <w:rPr>
                <w:rFonts w:ascii="宋体" w:hAnsi="宋体" w:cs="宋体" w:hint="eastAsia"/>
                <w:kern w:val="0"/>
                <w:sz w:val="24"/>
                <w:szCs w:val="24"/>
              </w:rPr>
              <w:t>0</w:t>
            </w:r>
          </w:p>
        </w:tc>
      </w:tr>
    </w:tbl>
    <w:p w:rsidR="00AF43C0" w:rsidRDefault="00AF43C0">
      <w:pPr>
        <w:keepLines/>
        <w:widowControl/>
        <w:shd w:val="clear" w:color="auto" w:fill="FFFFFF"/>
        <w:jc w:val="left"/>
        <w:rPr>
          <w:rFonts w:ascii="微软雅黑" w:eastAsia="微软雅黑" w:hAnsi="微软雅黑" w:cs="宋体"/>
          <w:color w:val="333333"/>
          <w:kern w:val="0"/>
          <w:sz w:val="24"/>
          <w:szCs w:val="24"/>
        </w:rPr>
      </w:pP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AF43C0" w:rsidRDefault="009750C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266</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AF43C0" w:rsidRDefault="00AF43C0">
      <w:pPr>
        <w:keepLines/>
      </w:pPr>
    </w:p>
    <w:p w:rsidR="00AF43C0" w:rsidRDefault="00AF43C0">
      <w:pPr>
        <w:keepLines/>
      </w:pPr>
    </w:p>
    <w:p w:rsidR="00AF43C0" w:rsidRDefault="00AF43C0">
      <w:pPr>
        <w:keepLines/>
      </w:pPr>
    </w:p>
    <w:p w:rsidR="00AF43C0" w:rsidRDefault="00AF43C0">
      <w:pPr>
        <w:keepLines/>
      </w:pPr>
    </w:p>
    <w:p w:rsidR="00AF43C0" w:rsidRDefault="00AF43C0">
      <w:pPr>
        <w:keepLines/>
      </w:pPr>
    </w:p>
    <w:p w:rsidR="00AF43C0" w:rsidRDefault="00AF43C0">
      <w:pPr>
        <w:keepLines/>
      </w:pPr>
    </w:p>
    <w:p w:rsidR="00AF43C0" w:rsidRDefault="00AF43C0">
      <w:pPr>
        <w:keepLines/>
      </w:pPr>
    </w:p>
    <w:p w:rsidR="00AF43C0" w:rsidRDefault="00AF43C0">
      <w:pPr>
        <w:keepLines/>
      </w:pPr>
    </w:p>
    <w:p w:rsidR="00AF43C0" w:rsidRDefault="00AF43C0">
      <w:pPr>
        <w:keepLines/>
      </w:pPr>
    </w:p>
    <w:p w:rsidR="00AF43C0" w:rsidRDefault="00AF43C0">
      <w:pPr>
        <w:keepLines/>
      </w:pPr>
    </w:p>
    <w:p w:rsidR="00AF43C0" w:rsidRDefault="00AF43C0">
      <w:pPr>
        <w:keepLines/>
      </w:pPr>
    </w:p>
    <w:p w:rsidR="00AF43C0" w:rsidRDefault="00AF43C0">
      <w:pPr>
        <w:keepLines/>
      </w:pPr>
    </w:p>
    <w:p w:rsidR="00AF43C0" w:rsidRDefault="00AF43C0"/>
    <w:p w:rsidR="00AF43C0" w:rsidRDefault="009750CC">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AF43C0" w:rsidRDefault="00AF43C0">
      <w:pPr>
        <w:jc w:val="center"/>
        <w:rPr>
          <w:rFonts w:ascii="黑体" w:eastAsia="黑体"/>
          <w:sz w:val="36"/>
          <w:szCs w:val="36"/>
        </w:rPr>
      </w:pPr>
    </w:p>
    <w:p w:rsidR="00AF43C0" w:rsidRDefault="009750CC">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AF43C0" w:rsidRDefault="009750CC">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AF43C0" w:rsidRDefault="009750CC">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AF43C0" w:rsidRDefault="009750CC">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F43C0" w:rsidRDefault="009750CC">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AF43C0" w:rsidRDefault="009750CC">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w:t>
      </w:r>
      <w:r>
        <w:rPr>
          <w:rFonts w:ascii="仿宋_GB2312" w:eastAsia="仿宋_GB2312" w:hint="eastAsia"/>
          <w:sz w:val="32"/>
          <w:szCs w:val="32"/>
        </w:rPr>
        <w:t>征收的政府性基金，以及参照政府性基金管理或纳入基金预算、具有特定用途的财政资金。</w:t>
      </w:r>
    </w:p>
    <w:p w:rsidR="00AF43C0" w:rsidRDefault="009750CC">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w:t>
      </w:r>
      <w:r>
        <w:rPr>
          <w:rFonts w:ascii="仿宋_GB2312" w:eastAsia="仿宋_GB2312" w:hint="eastAsia"/>
          <w:sz w:val="32"/>
          <w:szCs w:val="32"/>
        </w:rPr>
        <w:lastRenderedPageBreak/>
        <w:t>收费收入”、“政府性基金收入”以外的收入。</w:t>
      </w:r>
    </w:p>
    <w:p w:rsidR="00AF43C0" w:rsidRDefault="009750CC">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w:t>
      </w:r>
      <w:r>
        <w:rPr>
          <w:rFonts w:ascii="仿宋_GB2312" w:eastAsia="仿宋_GB2312" w:hint="eastAsia"/>
          <w:sz w:val="32"/>
          <w:szCs w:val="32"/>
        </w:rPr>
        <w:t>公务接待（含外宾接待）费用。</w:t>
      </w:r>
    </w:p>
    <w:p w:rsidR="00AF43C0" w:rsidRDefault="009750CC">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AF43C0" w:rsidRDefault="009750CC">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AF43C0" w:rsidRDefault="009750CC">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AF43C0" w:rsidRDefault="009750CC">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w:t>
      </w:r>
      <w:r>
        <w:rPr>
          <w:rFonts w:ascii="仿宋_GB2312" w:eastAsia="仿宋_GB2312" w:hint="eastAsia"/>
          <w:sz w:val="32"/>
          <w:szCs w:val="32"/>
        </w:rPr>
        <w:t>单位（包括实行公务员管理的事业单位）开支的离退休经费。</w:t>
      </w:r>
    </w:p>
    <w:p w:rsidR="00AF43C0" w:rsidRDefault="009750CC">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w:t>
      </w:r>
      <w:r>
        <w:rPr>
          <w:rFonts w:ascii="仿宋_GB2312" w:eastAsia="仿宋_GB2312" w:hint="eastAsia"/>
          <w:sz w:val="32"/>
          <w:szCs w:val="32"/>
        </w:rPr>
        <w:lastRenderedPageBreak/>
        <w:t>的离退休经费。</w:t>
      </w:r>
    </w:p>
    <w:p w:rsidR="00AF43C0" w:rsidRDefault="009750CC">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AF43C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3C0"/>
    <w:rsid w:val="009750CC"/>
    <w:rsid w:val="00A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paragraph" w:customStyle="1" w:styleId="1">
    <w:name w:val="列出段落1"/>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574</Words>
  <Characters>3276</Characters>
  <Application>Microsoft Office Word</Application>
  <DocSecurity>0</DocSecurity>
  <Lines>27</Lines>
  <Paragraphs>7</Paragraphs>
  <ScaleCrop>false</ScaleCrop>
  <Company>china</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本溪市溪湖区医疗保障局</dc:title>
  <dc:creator>Administrator</dc:creator>
  <cp:lastModifiedBy>86138</cp:lastModifiedBy>
  <cp:revision>1</cp:revision>
  <dcterms:created xsi:type="dcterms:W3CDTF">2021-06-10T06:12:00Z</dcterms:created>
  <dcterms:modified xsi:type="dcterms:W3CDTF">2021-12-31T11:35:00Z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