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b/>
          <w:bCs/>
          <w:color w:val="auto"/>
          <w:sz w:val="44"/>
          <w:szCs w:val="44"/>
          <w:highlight w:val="none"/>
        </w:rPr>
      </w:pPr>
      <w:bookmarkStart w:id="0" w:name="_GoBack"/>
      <w:r>
        <w:rPr>
          <w:rFonts w:hint="eastAsia" w:ascii="宋体" w:hAnsi="宋体" w:eastAsia="宋体" w:cs="宋体"/>
          <w:b/>
          <w:bCs/>
          <w:color w:val="auto"/>
          <w:sz w:val="44"/>
          <w:szCs w:val="44"/>
          <w:highlight w:val="none"/>
        </w:rPr>
        <w:t>201</w:t>
      </w:r>
      <w:r>
        <w:rPr>
          <w:rFonts w:hint="eastAsia" w:ascii="宋体" w:hAnsi="宋体" w:cs="宋体"/>
          <w:b/>
          <w:bCs/>
          <w:color w:val="auto"/>
          <w:sz w:val="44"/>
          <w:szCs w:val="44"/>
          <w:highlight w:val="none"/>
          <w:lang w:val="en-US" w:eastAsia="zh-CN"/>
        </w:rPr>
        <w:t>8</w:t>
      </w:r>
      <w:r>
        <w:rPr>
          <w:rFonts w:hint="eastAsia" w:ascii="宋体" w:hAnsi="宋体" w:eastAsia="宋体" w:cs="宋体"/>
          <w:b/>
          <w:bCs/>
          <w:color w:val="auto"/>
          <w:sz w:val="44"/>
          <w:szCs w:val="44"/>
          <w:highlight w:val="none"/>
        </w:rPr>
        <w:t>年溪湖区环保局信息公开</w:t>
      </w:r>
      <w:r>
        <w:rPr>
          <w:rFonts w:hint="eastAsia" w:ascii="宋体" w:hAnsi="宋体" w:cs="宋体"/>
          <w:b/>
          <w:bCs/>
          <w:color w:val="auto"/>
          <w:sz w:val="44"/>
          <w:szCs w:val="44"/>
          <w:highlight w:val="none"/>
          <w:lang w:eastAsia="zh-CN"/>
        </w:rPr>
        <w:t>工作年度</w:t>
      </w:r>
      <w:r>
        <w:rPr>
          <w:rFonts w:hint="eastAsia" w:ascii="宋体" w:hAnsi="宋体" w:eastAsia="宋体" w:cs="宋体"/>
          <w:b/>
          <w:bCs/>
          <w:color w:val="auto"/>
          <w:sz w:val="44"/>
          <w:szCs w:val="44"/>
          <w:highlight w:val="none"/>
        </w:rPr>
        <w:t>报告</w:t>
      </w:r>
    </w:p>
    <w:bookmarkEnd w:id="0"/>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color w:val="auto"/>
          <w:highlight w:val="none"/>
        </w:rPr>
      </w:pP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为认真贯彻落实</w:t>
      </w:r>
      <w:r>
        <w:rPr>
          <w:rFonts w:hint="eastAsia" w:ascii="仿宋" w:hAnsi="仿宋" w:eastAsia="仿宋" w:cs="仿宋"/>
          <w:sz w:val="32"/>
          <w:szCs w:val="32"/>
        </w:rPr>
        <w:t>《国务院办公厅关于印发2018年政务公开工作要点的通知》（国办发〔201</w:t>
      </w:r>
      <w:r>
        <w:rPr>
          <w:rFonts w:hint="eastAsia" w:ascii="仿宋" w:hAnsi="仿宋" w:eastAsia="仿宋" w:cs="仿宋"/>
          <w:sz w:val="32"/>
          <w:szCs w:val="32"/>
          <w:lang w:val="en-US" w:eastAsia="zh-CN"/>
        </w:rPr>
        <w:t>8</w:t>
      </w:r>
      <w:r>
        <w:rPr>
          <w:rFonts w:hint="eastAsia" w:ascii="仿宋" w:hAnsi="仿宋" w:eastAsia="仿宋" w:cs="仿宋"/>
          <w:sz w:val="32"/>
          <w:szCs w:val="32"/>
        </w:rPr>
        <w:t>〕2</w:t>
      </w:r>
      <w:r>
        <w:rPr>
          <w:rFonts w:hint="eastAsia" w:ascii="仿宋" w:hAnsi="仿宋" w:eastAsia="仿宋" w:cs="仿宋"/>
          <w:sz w:val="32"/>
          <w:szCs w:val="32"/>
          <w:lang w:val="en-US" w:eastAsia="zh-CN"/>
        </w:rPr>
        <w:t>3</w:t>
      </w:r>
      <w:r>
        <w:rPr>
          <w:rFonts w:hint="eastAsia" w:ascii="仿宋" w:hAnsi="仿宋" w:eastAsia="仿宋" w:cs="仿宋"/>
          <w:sz w:val="32"/>
          <w:szCs w:val="32"/>
        </w:rPr>
        <w:t>号）和《辽宁省人民政府办公厅关于印发2018年政务公开重点工作安排的通知》（辽政办〔201</w:t>
      </w:r>
      <w:r>
        <w:rPr>
          <w:rFonts w:hint="eastAsia" w:ascii="仿宋" w:hAnsi="仿宋" w:eastAsia="仿宋" w:cs="仿宋"/>
          <w:sz w:val="32"/>
          <w:szCs w:val="32"/>
          <w:lang w:val="en-US" w:eastAsia="zh-CN"/>
        </w:rPr>
        <w:t>8</w:t>
      </w:r>
      <w:r>
        <w:rPr>
          <w:rFonts w:hint="eastAsia" w:ascii="仿宋" w:hAnsi="仿宋" w:eastAsia="仿宋" w:cs="仿宋"/>
          <w:sz w:val="32"/>
          <w:szCs w:val="32"/>
        </w:rPr>
        <w:t>〕2</w:t>
      </w:r>
      <w:r>
        <w:rPr>
          <w:rFonts w:hint="eastAsia" w:ascii="仿宋" w:hAnsi="仿宋" w:eastAsia="仿宋" w:cs="仿宋"/>
          <w:sz w:val="32"/>
          <w:szCs w:val="32"/>
          <w:lang w:val="en-US" w:eastAsia="zh-CN"/>
        </w:rPr>
        <w:t>7</w:t>
      </w:r>
      <w:r>
        <w:rPr>
          <w:rFonts w:hint="eastAsia" w:ascii="仿宋" w:hAnsi="仿宋" w:eastAsia="仿宋" w:cs="仿宋"/>
          <w:sz w:val="32"/>
          <w:szCs w:val="32"/>
        </w:rPr>
        <w:t>号）</w:t>
      </w:r>
      <w:r>
        <w:rPr>
          <w:rFonts w:hint="eastAsia" w:ascii="仿宋" w:hAnsi="仿宋" w:eastAsia="仿宋" w:cs="仿宋"/>
          <w:sz w:val="32"/>
          <w:szCs w:val="32"/>
          <w:lang w:eastAsia="zh-CN"/>
        </w:rPr>
        <w:t>相关要求</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eastAsia="zh-CN"/>
        </w:rPr>
        <w:t>溪湖区环保局明确目标责任，强化</w:t>
      </w:r>
      <w:r>
        <w:rPr>
          <w:rFonts w:hint="eastAsia" w:ascii="仿宋" w:hAnsi="仿宋" w:eastAsia="仿宋" w:cs="仿宋"/>
          <w:color w:val="auto"/>
          <w:sz w:val="32"/>
          <w:szCs w:val="32"/>
          <w:highlight w:val="none"/>
        </w:rPr>
        <w:t>组织领导，稳步推进政府信息公开各项工作。</w:t>
      </w:r>
      <w:r>
        <w:rPr>
          <w:rFonts w:hint="eastAsia" w:ascii="仿宋" w:hAnsi="仿宋" w:eastAsia="仿宋" w:cs="仿宋"/>
          <w:color w:val="auto"/>
          <w:sz w:val="32"/>
          <w:szCs w:val="32"/>
          <w:highlight w:val="none"/>
          <w:lang w:eastAsia="zh-CN"/>
        </w:rPr>
        <w:t>现将溪湖区环保局</w:t>
      </w:r>
      <w:r>
        <w:rPr>
          <w:rFonts w:hint="eastAsia" w:ascii="仿宋" w:hAnsi="仿宋" w:eastAsia="仿宋" w:cs="仿宋"/>
          <w:color w:val="auto"/>
          <w:sz w:val="32"/>
          <w:szCs w:val="32"/>
          <w:highlight w:val="none"/>
          <w:lang w:val="en-US" w:eastAsia="zh-CN"/>
        </w:rPr>
        <w:t>2018年度政务公开工作落实情况报告如下：</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一、总体工作情况</w:t>
      </w:r>
    </w:p>
    <w:p>
      <w:pPr>
        <w:keepNext w:val="0"/>
        <w:keepLines w:val="0"/>
        <w:pageBreakBefore w:val="0"/>
        <w:widowControl w:val="0"/>
        <w:shd w:val="clear"/>
        <w:kinsoku/>
        <w:wordWrap/>
        <w:overflowPunct/>
        <w:topLinePunct w:val="0"/>
        <w:autoSpaceDE/>
        <w:autoSpaceDN/>
        <w:bidi w:val="0"/>
        <w:adjustRightInd w:val="0"/>
        <w:snapToGrid w:val="0"/>
        <w:spacing w:line="360" w:lineRule="auto"/>
        <w:ind w:right="0" w:rightChars="0" w:firstLine="643" w:firstLineChars="200"/>
        <w:jc w:val="both"/>
        <w:textAlignment w:val="auto"/>
        <w:outlineLvl w:val="9"/>
        <w:rPr>
          <w:rFonts w:hint="eastAsia" w:ascii="仿宋_GB2312" w:hAnsi="宋体" w:eastAsia="仿宋_GB2312"/>
          <w:b/>
          <w:bCs/>
          <w:color w:val="auto"/>
          <w:sz w:val="32"/>
          <w:szCs w:val="32"/>
          <w:highlight w:val="none"/>
        </w:rPr>
      </w:pPr>
      <w:r>
        <w:rPr>
          <w:rFonts w:hint="eastAsia" w:ascii="楷体" w:hAnsi="楷体" w:eastAsia="楷体" w:cs="楷体"/>
          <w:b/>
          <w:bCs/>
          <w:color w:val="auto"/>
          <w:sz w:val="32"/>
          <w:szCs w:val="32"/>
          <w:highlight w:val="none"/>
          <w:lang w:val="en-US" w:eastAsia="zh-CN"/>
        </w:rPr>
        <w:t>（</w:t>
      </w:r>
      <w:r>
        <w:rPr>
          <w:rFonts w:hint="eastAsia" w:ascii="楷体" w:hAnsi="楷体" w:eastAsia="楷体" w:cs="楷体"/>
          <w:b/>
          <w:bCs/>
          <w:color w:val="auto"/>
          <w:sz w:val="32"/>
          <w:szCs w:val="32"/>
          <w:highlight w:val="none"/>
          <w:lang w:eastAsia="zh-CN"/>
        </w:rPr>
        <w:t>一）</w:t>
      </w:r>
      <w:r>
        <w:rPr>
          <w:rFonts w:hint="eastAsia" w:ascii="楷体" w:hAnsi="楷体" w:eastAsia="楷体" w:cs="楷体"/>
          <w:b/>
          <w:bCs/>
          <w:color w:val="auto"/>
          <w:sz w:val="32"/>
          <w:szCs w:val="32"/>
          <w:highlight w:val="none"/>
        </w:rPr>
        <w:t>明确目标</w:t>
      </w:r>
      <w:r>
        <w:rPr>
          <w:rFonts w:hint="eastAsia" w:ascii="楷体" w:hAnsi="楷体" w:eastAsia="楷体" w:cs="楷体"/>
          <w:b/>
          <w:bCs/>
          <w:color w:val="auto"/>
          <w:sz w:val="32"/>
          <w:szCs w:val="32"/>
          <w:highlight w:val="none"/>
          <w:lang w:eastAsia="zh-CN"/>
        </w:rPr>
        <w:t>责任，健全信息体系</w:t>
      </w:r>
    </w:p>
    <w:p>
      <w:pPr>
        <w:keepNext w:val="0"/>
        <w:keepLines w:val="0"/>
        <w:pageBreakBefore w:val="0"/>
        <w:widowControl w:val="0"/>
        <w:numPr>
          <w:ilvl w:val="0"/>
          <w:numId w:val="0"/>
        </w:numPr>
        <w:shd w:val="clear" w:color="auto"/>
        <w:kinsoku/>
        <w:wordWrap/>
        <w:overflowPunct/>
        <w:topLinePunct w:val="0"/>
        <w:autoSpaceDE/>
        <w:autoSpaceDN/>
        <w:bidi w:val="0"/>
        <w:adjustRightInd w:val="0"/>
        <w:snapToGrid w:val="0"/>
        <w:spacing w:line="360" w:lineRule="auto"/>
        <w:ind w:right="0" w:rightChars="0" w:firstLine="640" w:firstLineChars="200"/>
        <w:jc w:val="both"/>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201</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年，溪湖区环保局紧紧围绕市政府、区政府工作报告中的重点内容，及时将涉及我局的相关政务信息在政府公开网站上进行公布，增强环保工作透明度。坚持依法行政，深化信息公开，健全信息发布制度，完善组织机构建设，落实主体责任，</w:t>
      </w:r>
      <w:r>
        <w:rPr>
          <w:rFonts w:hint="eastAsia" w:ascii="仿宋" w:hAnsi="仿宋" w:eastAsia="仿宋" w:cs="仿宋"/>
          <w:color w:val="auto"/>
          <w:kern w:val="2"/>
          <w:sz w:val="32"/>
          <w:szCs w:val="32"/>
          <w:highlight w:val="none"/>
          <w:lang w:val="en-US" w:eastAsia="zh-CN" w:bidi="ar-SA"/>
        </w:rPr>
        <w:t>以政务公开日、世界环境日、国家宪法日等一系列重大节日活动为契机，开展形式多样、内容丰富的环保宣传教育及培训活动，</w:t>
      </w:r>
      <w:r>
        <w:rPr>
          <w:rFonts w:hint="eastAsia" w:ascii="仿宋" w:hAnsi="仿宋" w:eastAsia="仿宋" w:cs="仿宋"/>
          <w:color w:val="auto"/>
          <w:sz w:val="32"/>
          <w:szCs w:val="32"/>
          <w:highlight w:val="none"/>
          <w:lang w:eastAsia="zh-CN"/>
        </w:rPr>
        <w:t>有效促进了环保系统的信息公开工作。</w:t>
      </w:r>
    </w:p>
    <w:p>
      <w:pPr>
        <w:keepNext w:val="0"/>
        <w:keepLines w:val="0"/>
        <w:pageBreakBefore w:val="0"/>
        <w:widowControl w:val="0"/>
        <w:numPr>
          <w:ilvl w:val="0"/>
          <w:numId w:val="0"/>
        </w:numPr>
        <w:shd w:val="clear" w:color="auto"/>
        <w:kinsoku/>
        <w:wordWrap/>
        <w:overflowPunct/>
        <w:topLinePunct w:val="0"/>
        <w:autoSpaceDE/>
        <w:autoSpaceDN/>
        <w:bidi w:val="0"/>
        <w:adjustRightInd w:val="0"/>
        <w:snapToGrid w:val="0"/>
        <w:spacing w:line="360" w:lineRule="auto"/>
        <w:ind w:right="0" w:rightChars="0" w:firstLine="643" w:firstLineChars="200"/>
        <w:jc w:val="both"/>
        <w:textAlignment w:val="auto"/>
        <w:outlineLvl w:val="9"/>
        <w:rPr>
          <w:rFonts w:hint="eastAsia" w:ascii="仿宋_GB2312" w:hAnsi="宋体" w:eastAsia="楷体"/>
          <w:color w:val="auto"/>
          <w:sz w:val="32"/>
          <w:szCs w:val="32"/>
          <w:highlight w:val="none"/>
          <w:lang w:eastAsia="zh-CN"/>
        </w:rPr>
      </w:pPr>
      <w:r>
        <w:rPr>
          <w:rFonts w:hint="eastAsia" w:ascii="楷体" w:hAnsi="楷体" w:eastAsia="楷体" w:cs="楷体"/>
          <w:b/>
          <w:bCs/>
          <w:color w:val="auto"/>
          <w:sz w:val="32"/>
          <w:szCs w:val="32"/>
          <w:highlight w:val="none"/>
          <w:lang w:val="en-US" w:eastAsia="zh-CN"/>
        </w:rPr>
        <w:t>（</w:t>
      </w:r>
      <w:r>
        <w:rPr>
          <w:rFonts w:hint="eastAsia" w:ascii="楷体" w:hAnsi="楷体" w:eastAsia="楷体" w:cs="楷体"/>
          <w:b/>
          <w:bCs/>
          <w:color w:val="auto"/>
          <w:sz w:val="32"/>
          <w:szCs w:val="32"/>
          <w:highlight w:val="none"/>
          <w:lang w:eastAsia="zh-CN"/>
        </w:rPr>
        <w:t>二）强化组织</w:t>
      </w:r>
      <w:r>
        <w:rPr>
          <w:rFonts w:hint="eastAsia" w:ascii="楷体" w:hAnsi="楷体" w:eastAsia="楷体" w:cs="楷体"/>
          <w:b/>
          <w:bCs/>
          <w:color w:val="auto"/>
          <w:sz w:val="32"/>
          <w:szCs w:val="32"/>
          <w:highlight w:val="none"/>
        </w:rPr>
        <w:t>领导</w:t>
      </w:r>
      <w:r>
        <w:rPr>
          <w:rFonts w:hint="eastAsia" w:ascii="楷体" w:hAnsi="楷体" w:eastAsia="楷体" w:cs="楷体"/>
          <w:b/>
          <w:bCs/>
          <w:color w:val="auto"/>
          <w:sz w:val="32"/>
          <w:szCs w:val="32"/>
          <w:highlight w:val="none"/>
          <w:lang w:eastAsia="zh-CN"/>
        </w:rPr>
        <w:t>，完善监督机制</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_GB2312" w:eastAsia="仿宋_GB2312"/>
          <w:b/>
          <w:bCs/>
          <w:color w:val="auto"/>
          <w:sz w:val="32"/>
          <w:szCs w:val="32"/>
          <w:highlight w:val="none"/>
          <w:lang w:val="en-US" w:eastAsia="zh-CN"/>
        </w:rPr>
      </w:pPr>
      <w:r>
        <w:rPr>
          <w:rFonts w:hint="eastAsia" w:ascii="仿宋" w:hAnsi="仿宋" w:eastAsia="仿宋" w:cs="仿宋"/>
          <w:color w:val="auto"/>
          <w:sz w:val="32"/>
          <w:szCs w:val="32"/>
          <w:highlight w:val="none"/>
        </w:rPr>
        <w:t>为了加强</w:t>
      </w:r>
      <w:r>
        <w:rPr>
          <w:rFonts w:hint="eastAsia" w:ascii="仿宋" w:hAnsi="仿宋" w:eastAsia="仿宋" w:cs="仿宋"/>
          <w:color w:val="auto"/>
          <w:sz w:val="32"/>
          <w:szCs w:val="32"/>
          <w:highlight w:val="none"/>
          <w:lang w:eastAsia="zh-CN"/>
        </w:rPr>
        <w:t>全局</w:t>
      </w:r>
      <w:r>
        <w:rPr>
          <w:rFonts w:hint="eastAsia" w:ascii="仿宋" w:hAnsi="仿宋" w:eastAsia="仿宋" w:cs="仿宋"/>
          <w:color w:val="auto"/>
          <w:sz w:val="32"/>
          <w:szCs w:val="32"/>
          <w:highlight w:val="none"/>
        </w:rPr>
        <w:t>政务公开工作、树立高效的政府形象，局领导始终把政务公开工作摆在重要日程</w:t>
      </w:r>
      <w:r>
        <w:rPr>
          <w:rFonts w:hint="eastAsia" w:ascii="仿宋" w:hAnsi="仿宋" w:eastAsia="仿宋" w:cs="仿宋"/>
          <w:color w:val="auto"/>
          <w:sz w:val="32"/>
          <w:szCs w:val="32"/>
          <w:highlight w:val="none"/>
          <w:lang w:eastAsia="zh-CN"/>
        </w:rPr>
        <w:t>上</w:t>
      </w:r>
      <w:r>
        <w:rPr>
          <w:rFonts w:hint="eastAsia" w:ascii="仿宋" w:hAnsi="仿宋" w:eastAsia="仿宋" w:cs="仿宋"/>
          <w:color w:val="auto"/>
          <w:sz w:val="32"/>
          <w:szCs w:val="32"/>
          <w:highlight w:val="none"/>
        </w:rPr>
        <w:t>，落实责任，加强监督。</w:t>
      </w:r>
      <w:r>
        <w:rPr>
          <w:rFonts w:hint="eastAsia" w:ascii="仿宋" w:hAnsi="仿宋" w:eastAsia="仿宋" w:cs="仿宋"/>
          <w:color w:val="auto"/>
          <w:sz w:val="32"/>
          <w:szCs w:val="32"/>
          <w:highlight w:val="none"/>
          <w:lang w:eastAsia="zh-CN"/>
        </w:rPr>
        <w:t>并进一步完善了考核评估，强化监督，健全完善监督机制，确保政府信息公开工作持续良好开展。</w:t>
      </w:r>
      <w:r>
        <w:rPr>
          <w:rFonts w:hint="eastAsia" w:ascii="仿宋_GB2312" w:eastAsia="仿宋_GB2312"/>
          <w:b/>
          <w:bCs/>
          <w:color w:val="auto"/>
          <w:sz w:val="32"/>
          <w:szCs w:val="32"/>
          <w:highlight w:val="none"/>
          <w:lang w:val="en-US" w:eastAsia="zh-CN"/>
        </w:rPr>
        <w:t xml:space="preserve">  </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firstLine="643" w:firstLineChars="200"/>
        <w:textAlignment w:val="auto"/>
        <w:outlineLvl w:val="9"/>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eastAsia="zh-CN"/>
        </w:rPr>
        <w:t>（三）全力为民服务，提高办事效率</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黑体" w:hAnsi="黑体" w:eastAsia="黑体" w:cs="黑体"/>
          <w:color w:val="auto"/>
          <w:sz w:val="32"/>
          <w:szCs w:val="32"/>
          <w:highlight w:val="none"/>
          <w:lang w:eastAsia="zh-CN"/>
        </w:rPr>
      </w:pPr>
      <w:r>
        <w:rPr>
          <w:rFonts w:hint="eastAsia" w:ascii="仿宋" w:hAnsi="仿宋" w:eastAsia="仿宋" w:cs="仿宋"/>
          <w:color w:val="auto"/>
          <w:sz w:val="32"/>
          <w:szCs w:val="32"/>
          <w:highlight w:val="none"/>
          <w:lang w:eastAsia="zh-CN"/>
        </w:rPr>
        <w:t>溪湖区环保局</w:t>
      </w:r>
      <w:r>
        <w:rPr>
          <w:rFonts w:hint="eastAsia" w:ascii="仿宋" w:hAnsi="仿宋" w:eastAsia="仿宋" w:cs="仿宋"/>
          <w:color w:val="auto"/>
          <w:sz w:val="32"/>
          <w:szCs w:val="32"/>
          <w:highlight w:val="none"/>
        </w:rPr>
        <w:t>本着以服务经济社会发展为根本，以服务基层、企业、群众为目标，以公开为原则</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全面推进政务公开工作。政务公开以多种形式开展：1.利用</w:t>
      </w:r>
      <w:r>
        <w:rPr>
          <w:rFonts w:hint="eastAsia" w:ascii="仿宋" w:hAnsi="仿宋" w:eastAsia="仿宋" w:cs="仿宋"/>
          <w:color w:val="auto"/>
          <w:sz w:val="32"/>
          <w:szCs w:val="32"/>
          <w:highlight w:val="none"/>
          <w:lang w:eastAsia="zh-CN"/>
        </w:rPr>
        <w:t>行政权力公开管理网站，将我局行政权力在网站上公开；</w:t>
      </w:r>
      <w:r>
        <w:rPr>
          <w:rFonts w:hint="eastAsia" w:ascii="仿宋" w:hAnsi="仿宋" w:eastAsia="仿宋" w:cs="仿宋"/>
          <w:color w:val="auto"/>
          <w:sz w:val="32"/>
          <w:szCs w:val="32"/>
          <w:highlight w:val="none"/>
        </w:rPr>
        <w:t>2.印发办事指南、公开手册</w:t>
      </w:r>
      <w:r>
        <w:rPr>
          <w:rFonts w:hint="eastAsia" w:ascii="仿宋" w:hAnsi="仿宋" w:eastAsia="仿宋" w:cs="仿宋"/>
          <w:color w:val="auto"/>
          <w:sz w:val="32"/>
          <w:szCs w:val="32"/>
          <w:highlight w:val="none"/>
          <w:lang w:eastAsia="zh-CN"/>
        </w:rPr>
        <w:t>，在行政服务中心窗口公开；</w:t>
      </w:r>
      <w:r>
        <w:rPr>
          <w:rFonts w:hint="eastAsia" w:ascii="仿宋" w:hAnsi="仿宋" w:eastAsia="仿宋" w:cs="仿宋"/>
          <w:color w:val="auto"/>
          <w:sz w:val="32"/>
          <w:szCs w:val="32"/>
          <w:highlight w:val="none"/>
        </w:rPr>
        <w:t>3.保证有投诉窗口、有举报、信访电话</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4.利用</w:t>
      </w:r>
      <w:r>
        <w:rPr>
          <w:rFonts w:hint="eastAsia" w:ascii="仿宋" w:hAnsi="仿宋" w:eastAsia="仿宋" w:cs="仿宋"/>
          <w:color w:val="auto"/>
          <w:sz w:val="32"/>
          <w:szCs w:val="32"/>
          <w:highlight w:val="none"/>
          <w:lang w:eastAsia="zh-CN"/>
        </w:rPr>
        <w:t>政务公开日、世界环境</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eastAsia="zh-CN"/>
        </w:rPr>
        <w:t>、国家宪法日等特殊节日</w:t>
      </w:r>
      <w:r>
        <w:rPr>
          <w:rFonts w:hint="eastAsia" w:ascii="仿宋" w:hAnsi="仿宋" w:eastAsia="仿宋" w:cs="仿宋"/>
          <w:color w:val="auto"/>
          <w:sz w:val="32"/>
          <w:szCs w:val="32"/>
          <w:highlight w:val="none"/>
        </w:rPr>
        <w:t>，公开办事流程，高效便民，及时解答百姓的环保问题。</w:t>
      </w:r>
      <w:r>
        <w:rPr>
          <w:rFonts w:hint="eastAsia" w:ascii="仿宋" w:hAnsi="仿宋" w:eastAsia="仿宋" w:cs="仿宋"/>
          <w:color w:val="auto"/>
          <w:sz w:val="32"/>
          <w:szCs w:val="32"/>
          <w:highlight w:val="none"/>
        </w:rPr>
        <w:br w:type="textWrapping"/>
      </w:r>
      <w:r>
        <w:rPr>
          <w:rFonts w:hint="eastAsia" w:ascii="仿宋_GB2312" w:eastAsia="仿宋_GB2312"/>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二、信息公开情况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firstLine="643" w:firstLineChars="200"/>
        <w:textAlignment w:val="auto"/>
        <w:outlineLvl w:val="9"/>
        <w:rPr>
          <w:rFonts w:hint="eastAsia" w:ascii="仿宋_GB2312" w:eastAsia="仿宋_GB2312"/>
          <w:b/>
          <w:bCs/>
          <w:color w:val="auto"/>
          <w:sz w:val="32"/>
          <w:szCs w:val="32"/>
          <w:highlight w:val="none"/>
          <w:lang w:eastAsia="zh-CN"/>
        </w:rPr>
      </w:pPr>
      <w:r>
        <w:rPr>
          <w:rFonts w:hint="eastAsia" w:ascii="楷体" w:hAnsi="楷体" w:eastAsia="楷体" w:cs="楷体"/>
          <w:b/>
          <w:bCs/>
          <w:color w:val="auto"/>
          <w:sz w:val="32"/>
          <w:szCs w:val="32"/>
          <w:highlight w:val="none"/>
          <w:lang w:val="en-US" w:eastAsia="zh-CN"/>
        </w:rPr>
        <w:t>（</w:t>
      </w:r>
      <w:r>
        <w:rPr>
          <w:rFonts w:hint="eastAsia" w:ascii="楷体" w:hAnsi="楷体" w:eastAsia="楷体" w:cs="楷体"/>
          <w:b/>
          <w:bCs/>
          <w:color w:val="auto"/>
          <w:sz w:val="32"/>
          <w:szCs w:val="32"/>
          <w:highlight w:val="none"/>
          <w:lang w:eastAsia="zh-CN"/>
        </w:rPr>
        <w:t>一）行政权力公开，接受社会监督</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color w:val="auto"/>
          <w:sz w:val="32"/>
          <w:szCs w:val="32"/>
          <w:highlight w:val="none"/>
          <w:lang w:eastAsia="zh-CN"/>
        </w:rPr>
        <w:t>溪湖区环保局在“本溪政务网站”行政权力公开系统上公开了本单位行政权力</w:t>
      </w:r>
      <w:r>
        <w:rPr>
          <w:rFonts w:hint="eastAsia" w:ascii="仿宋" w:hAnsi="仿宋" w:eastAsia="仿宋" w:cs="仿宋"/>
          <w:b w:val="0"/>
          <w:bCs w:val="0"/>
          <w:color w:val="auto"/>
          <w:sz w:val="32"/>
          <w:szCs w:val="32"/>
          <w:highlight w:val="none"/>
          <w:lang w:val="en-US" w:eastAsia="zh-CN"/>
        </w:rPr>
        <w:t>198条，包含：行政许可10条、行政检查1条、</w:t>
      </w:r>
      <w:r>
        <w:rPr>
          <w:rFonts w:hint="eastAsia" w:ascii="仿宋" w:hAnsi="仿宋" w:eastAsia="仿宋" w:cs="仿宋"/>
          <w:color w:val="auto"/>
          <w:sz w:val="32"/>
          <w:szCs w:val="32"/>
          <w:highlight w:val="none"/>
          <w:lang w:val="en-US" w:eastAsia="zh-CN"/>
        </w:rPr>
        <w:t>行政处罚176条、行政强制5条、其他行政权力6条。全面公开办理流程、法定依据、办理责任人、承诺时限、监督电话等信息，方便企业、群众办理各项业务，同时增强权力运行的透明度，不断提高全局整体素质和执法水平。</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firstLine="643" w:firstLineChars="200"/>
        <w:textAlignment w:val="auto"/>
        <w:outlineLvl w:val="9"/>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eastAsia="zh-CN"/>
        </w:rPr>
        <w:t>（二）重点领域政府信息公开工作</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按照区政务信息报送的相关要求，溪湖区环保局认真落实重点领域政务信息工作，明确专职人员进行信息公开公示，及时准确的上报单位工作动态、工作情况、工作实绩、重点工作实施方案等情况。</w:t>
      </w:r>
      <w:r>
        <w:rPr>
          <w:rFonts w:hint="eastAsia" w:ascii="仿宋" w:hAnsi="仿宋" w:eastAsia="仿宋" w:cs="仿宋"/>
          <w:color w:val="auto"/>
          <w:sz w:val="32"/>
          <w:szCs w:val="32"/>
          <w:highlight w:val="none"/>
          <w:lang w:val="en-US" w:eastAsia="zh-CN"/>
        </w:rPr>
        <w:t>2018年全年，上报政务信息59篇，其中约稿信息4篇，被区政府采用信息3篇；在区政府网站“政务公开”版块进行信息公示29次，其中，项目审批受理公示19次，</w:t>
      </w:r>
      <w:r>
        <w:rPr>
          <w:rFonts w:hint="eastAsia" w:ascii="仿宋" w:hAnsi="仿宋" w:eastAsia="仿宋" w:cs="仿宋"/>
          <w:color w:val="auto"/>
          <w:sz w:val="32"/>
          <w:szCs w:val="32"/>
          <w:highlight w:val="none"/>
        </w:rPr>
        <w:t>全面推进</w:t>
      </w:r>
      <w:r>
        <w:rPr>
          <w:rFonts w:hint="eastAsia" w:ascii="仿宋" w:hAnsi="仿宋" w:eastAsia="仿宋" w:cs="仿宋"/>
          <w:color w:val="auto"/>
          <w:sz w:val="32"/>
          <w:szCs w:val="32"/>
          <w:highlight w:val="none"/>
          <w:lang w:eastAsia="zh-CN"/>
        </w:rPr>
        <w:t>了政务</w:t>
      </w:r>
      <w:r>
        <w:rPr>
          <w:rFonts w:hint="eastAsia" w:ascii="仿宋" w:hAnsi="仿宋" w:eastAsia="仿宋" w:cs="仿宋"/>
          <w:color w:val="auto"/>
          <w:sz w:val="32"/>
          <w:szCs w:val="32"/>
          <w:highlight w:val="none"/>
        </w:rPr>
        <w:t>信息公开工作。</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643" w:firstLineChars="200"/>
        <w:textAlignment w:val="auto"/>
        <w:outlineLvl w:val="9"/>
        <w:rPr>
          <w:rFonts w:hint="eastAsia" w:ascii="仿宋" w:hAnsi="仿宋" w:eastAsia="仿宋" w:cs="仿宋"/>
          <w:b/>
          <w:bCs/>
          <w:color w:val="auto"/>
          <w:sz w:val="32"/>
          <w:szCs w:val="32"/>
          <w:highlight w:val="none"/>
          <w:lang w:eastAsia="zh-CN"/>
        </w:rPr>
      </w:pPr>
      <w:r>
        <w:rPr>
          <w:rFonts w:hint="eastAsia" w:ascii="楷体" w:hAnsi="楷体" w:eastAsia="楷体" w:cs="楷体"/>
          <w:b/>
          <w:bCs/>
          <w:color w:val="auto"/>
          <w:sz w:val="32"/>
          <w:szCs w:val="32"/>
          <w:highlight w:val="none"/>
          <w:lang w:eastAsia="zh-CN"/>
        </w:rPr>
        <w:t>（三）推进“互联网</w:t>
      </w:r>
      <w:r>
        <w:rPr>
          <w:rFonts w:hint="eastAsia" w:ascii="楷体" w:hAnsi="楷体" w:eastAsia="楷体" w:cs="楷体"/>
          <w:b/>
          <w:bCs/>
          <w:color w:val="auto"/>
          <w:sz w:val="32"/>
          <w:szCs w:val="32"/>
          <w:highlight w:val="none"/>
          <w:lang w:val="en-US" w:eastAsia="zh-CN"/>
        </w:rPr>
        <w:t>+政务服务</w:t>
      </w:r>
      <w:r>
        <w:rPr>
          <w:rFonts w:hint="eastAsia" w:ascii="楷体" w:hAnsi="楷体" w:eastAsia="楷体" w:cs="楷体"/>
          <w:b/>
          <w:bCs/>
          <w:color w:val="auto"/>
          <w:sz w:val="32"/>
          <w:szCs w:val="32"/>
          <w:highlight w:val="none"/>
          <w:lang w:eastAsia="zh-CN"/>
        </w:rPr>
        <w:t>”工作</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按照区政府相关要求，</w:t>
      </w:r>
      <w:r>
        <w:rPr>
          <w:rFonts w:hint="eastAsia" w:ascii="仿宋" w:hAnsi="仿宋" w:eastAsia="仿宋" w:cs="仿宋"/>
          <w:color w:val="auto"/>
          <w:sz w:val="32"/>
          <w:szCs w:val="32"/>
          <w:highlight w:val="none"/>
          <w:lang w:eastAsia="zh-CN"/>
        </w:rPr>
        <w:t>溪湖区环保局认真梳理政务服务事项目录、规范编制办事指南、完善权责清单，同时明确服务事项设立依据、实施（审批）对象、申请条件等，在区政府政务公开网站上进行公布，</w:t>
      </w:r>
      <w:r>
        <w:rPr>
          <w:rFonts w:hint="eastAsia" w:ascii="仿宋" w:hAnsi="仿宋" w:eastAsia="仿宋" w:cs="仿宋"/>
          <w:color w:val="auto"/>
          <w:sz w:val="32"/>
          <w:szCs w:val="32"/>
          <w:highlight w:val="none"/>
          <w:lang w:val="en-US" w:eastAsia="zh-CN"/>
        </w:rPr>
        <w:t>为群众</w:t>
      </w:r>
      <w:r>
        <w:rPr>
          <w:rFonts w:hint="eastAsia" w:ascii="仿宋" w:hAnsi="仿宋" w:eastAsia="仿宋" w:cs="仿宋"/>
          <w:color w:val="auto"/>
          <w:sz w:val="32"/>
          <w:szCs w:val="32"/>
          <w:highlight w:val="none"/>
          <w:lang w:eastAsia="zh-CN"/>
        </w:rPr>
        <w:t>提供了方便快捷的网上查询平台，</w:t>
      </w:r>
      <w:r>
        <w:rPr>
          <w:rFonts w:hint="eastAsia" w:ascii="仿宋" w:hAnsi="仿宋" w:eastAsia="仿宋" w:cs="仿宋"/>
          <w:color w:val="auto"/>
          <w:sz w:val="32"/>
          <w:highlight w:val="none"/>
        </w:rPr>
        <w:t>提高了</w:t>
      </w:r>
      <w:r>
        <w:rPr>
          <w:rFonts w:hint="eastAsia" w:ascii="仿宋" w:hAnsi="仿宋" w:eastAsia="仿宋" w:cs="仿宋"/>
          <w:color w:val="auto"/>
          <w:sz w:val="32"/>
          <w:szCs w:val="32"/>
          <w:highlight w:val="none"/>
          <w:lang w:val="en-US" w:eastAsia="zh-CN"/>
        </w:rPr>
        <w:t>群众的环境知情权</w:t>
      </w:r>
      <w:r>
        <w:rPr>
          <w:rFonts w:hint="eastAsia" w:ascii="仿宋" w:hAnsi="仿宋" w:eastAsia="仿宋" w:cs="仿宋"/>
          <w:color w:val="auto"/>
          <w:sz w:val="32"/>
          <w:szCs w:val="32"/>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right="0" w:rightChars="0" w:firstLine="643" w:firstLineChars="200"/>
        <w:textAlignment w:val="auto"/>
        <w:outlineLvl w:val="9"/>
        <w:rPr>
          <w:rFonts w:hint="eastAsia" w:ascii="楷体" w:hAnsi="楷体" w:eastAsia="楷体" w:cs="楷体"/>
          <w:b/>
          <w:bCs/>
          <w:color w:val="auto"/>
          <w:sz w:val="32"/>
          <w:szCs w:val="32"/>
          <w:highlight w:val="none"/>
          <w:lang w:eastAsia="zh-CN"/>
        </w:rPr>
      </w:pPr>
      <w:r>
        <w:rPr>
          <w:rFonts w:hint="eastAsia" w:ascii="楷体" w:hAnsi="楷体" w:eastAsia="楷体" w:cs="楷体"/>
          <w:b/>
          <w:bCs/>
          <w:color w:val="auto"/>
          <w:sz w:val="32"/>
          <w:szCs w:val="32"/>
          <w:highlight w:val="none"/>
          <w:lang w:eastAsia="zh-CN"/>
        </w:rPr>
        <w:t>（四）宣传培训</w:t>
      </w:r>
      <w:r>
        <w:rPr>
          <w:rFonts w:hint="eastAsia" w:ascii="楷体" w:hAnsi="楷体" w:eastAsia="楷体" w:cs="楷体"/>
          <w:b/>
          <w:bCs/>
          <w:color w:val="auto"/>
          <w:sz w:val="32"/>
          <w:szCs w:val="32"/>
          <w:highlight w:val="none"/>
          <w:lang w:val="en-US" w:eastAsia="zh-CN"/>
        </w:rPr>
        <w:t>活动</w:t>
      </w:r>
      <w:r>
        <w:rPr>
          <w:rFonts w:hint="eastAsia" w:ascii="楷体" w:hAnsi="楷体" w:eastAsia="楷体" w:cs="楷体"/>
          <w:b/>
          <w:bCs/>
          <w:color w:val="auto"/>
          <w:sz w:val="32"/>
          <w:szCs w:val="32"/>
          <w:highlight w:val="none"/>
          <w:lang w:eastAsia="zh-CN"/>
        </w:rPr>
        <w:t>，提高环保意识</w:t>
      </w:r>
    </w:p>
    <w:p>
      <w:pPr>
        <w:keepNext w:val="0"/>
        <w:keepLines w:val="0"/>
        <w:pageBreakBefore w:val="0"/>
        <w:widowControl w:val="0"/>
        <w:kinsoku/>
        <w:wordWrap/>
        <w:overflowPunct/>
        <w:topLinePunct w:val="0"/>
        <w:autoSpaceDE/>
        <w:autoSpaceDN/>
        <w:bidi w:val="0"/>
        <w:adjustRightInd w:val="0"/>
        <w:snapToGrid w:val="0"/>
        <w:spacing w:before="0" w:beforeLines="0" w:line="360" w:lineRule="auto"/>
        <w:ind w:firstLine="672" w:firstLineChars="200"/>
        <w:textAlignment w:val="auto"/>
        <w:rPr>
          <w:rFonts w:hint="eastAsia" w:ascii="仿宋" w:hAnsi="仿宋" w:eastAsia="仿宋" w:cs="仿宋"/>
          <w:color w:val="auto"/>
          <w:kern w:val="0"/>
          <w:sz w:val="32"/>
          <w:szCs w:val="32"/>
        </w:rPr>
      </w:pPr>
      <w:r>
        <w:rPr>
          <w:rFonts w:hint="eastAsia" w:ascii="仿宋" w:hAnsi="仿宋" w:eastAsia="仿宋" w:cs="仿宋"/>
          <w:b w:val="0"/>
          <w:i w:val="0"/>
          <w:caps w:val="0"/>
          <w:color w:val="auto"/>
          <w:spacing w:val="8"/>
          <w:sz w:val="32"/>
          <w:szCs w:val="32"/>
          <w:shd w:val="clear" w:color="auto" w:fill="FFFFFF"/>
        </w:rPr>
        <w:t>5月15日上午</w:t>
      </w:r>
      <w:r>
        <w:rPr>
          <w:rFonts w:hint="eastAsia" w:ascii="仿宋" w:hAnsi="仿宋" w:eastAsia="仿宋" w:cs="仿宋"/>
          <w:b w:val="0"/>
          <w:i w:val="0"/>
          <w:caps w:val="0"/>
          <w:color w:val="auto"/>
          <w:spacing w:val="8"/>
          <w:sz w:val="32"/>
          <w:szCs w:val="32"/>
          <w:shd w:val="clear" w:color="auto" w:fill="FFFFFF"/>
          <w:lang w:val="en-US" w:eastAsia="zh-CN"/>
        </w:rPr>
        <w:t>9:30，</w:t>
      </w:r>
      <w:r>
        <w:rPr>
          <w:rFonts w:hint="eastAsia" w:ascii="仿宋" w:hAnsi="仿宋" w:eastAsia="仿宋" w:cs="仿宋"/>
          <w:color w:val="auto"/>
          <w:kern w:val="0"/>
          <w:sz w:val="32"/>
          <w:szCs w:val="32"/>
        </w:rPr>
        <w:t>溪湖区环保局在溪湖</w:t>
      </w:r>
      <w:r>
        <w:rPr>
          <w:rFonts w:hint="eastAsia" w:ascii="仿宋" w:hAnsi="仿宋" w:eastAsia="仿宋" w:cs="仿宋"/>
          <w:color w:val="auto"/>
          <w:kern w:val="0"/>
          <w:sz w:val="32"/>
          <w:szCs w:val="32"/>
          <w:lang w:eastAsia="zh-CN"/>
        </w:rPr>
        <w:t>人</w:t>
      </w:r>
      <w:r>
        <w:rPr>
          <w:rFonts w:hint="eastAsia" w:ascii="仿宋" w:hAnsi="仿宋" w:eastAsia="仿宋" w:cs="仿宋"/>
          <w:color w:val="auto"/>
          <w:kern w:val="0"/>
          <w:sz w:val="32"/>
          <w:szCs w:val="32"/>
        </w:rPr>
        <w:t>广场</w:t>
      </w:r>
      <w:r>
        <w:rPr>
          <w:rFonts w:hint="eastAsia" w:ascii="仿宋" w:hAnsi="仿宋" w:eastAsia="仿宋" w:cs="仿宋"/>
          <w:color w:val="auto"/>
          <w:kern w:val="0"/>
          <w:sz w:val="32"/>
          <w:szCs w:val="32"/>
          <w:lang w:eastAsia="zh-CN"/>
        </w:rPr>
        <w:t>开展</w:t>
      </w:r>
      <w:r>
        <w:rPr>
          <w:rFonts w:hint="eastAsia" w:ascii="仿宋" w:hAnsi="仿宋" w:eastAsia="仿宋" w:cs="仿宋"/>
          <w:color w:val="auto"/>
          <w:kern w:val="0"/>
          <w:sz w:val="32"/>
          <w:szCs w:val="32"/>
        </w:rPr>
        <w:t>了环境保护政务公开</w:t>
      </w:r>
      <w:r>
        <w:rPr>
          <w:rFonts w:hint="eastAsia" w:ascii="仿宋" w:hAnsi="仿宋" w:eastAsia="仿宋" w:cs="仿宋"/>
          <w:color w:val="auto"/>
          <w:kern w:val="0"/>
          <w:sz w:val="32"/>
          <w:szCs w:val="32"/>
          <w:lang w:eastAsia="zh-CN"/>
        </w:rPr>
        <w:t>集中</w:t>
      </w:r>
      <w:r>
        <w:rPr>
          <w:rFonts w:hint="eastAsia" w:ascii="仿宋" w:hAnsi="仿宋" w:eastAsia="仿宋" w:cs="仿宋"/>
          <w:color w:val="auto"/>
          <w:kern w:val="0"/>
          <w:sz w:val="32"/>
          <w:szCs w:val="32"/>
        </w:rPr>
        <w:t>宣传活动</w:t>
      </w:r>
      <w:r>
        <w:rPr>
          <w:rFonts w:hint="eastAsia" w:ascii="仿宋" w:hAnsi="仿宋" w:eastAsia="仿宋" w:cs="仿宋"/>
          <w:b w:val="0"/>
          <w:i w:val="0"/>
          <w:caps w:val="0"/>
          <w:color w:val="auto"/>
          <w:spacing w:val="8"/>
          <w:sz w:val="32"/>
          <w:szCs w:val="32"/>
          <w:shd w:val="clear" w:color="auto" w:fill="FFFFFF"/>
        </w:rPr>
        <w:t>。</w:t>
      </w:r>
      <w:r>
        <w:rPr>
          <w:rFonts w:hint="eastAsia" w:ascii="仿宋" w:hAnsi="仿宋" w:eastAsia="仿宋" w:cs="仿宋"/>
          <w:b w:val="0"/>
          <w:i w:val="0"/>
          <w:caps w:val="0"/>
          <w:color w:val="auto"/>
          <w:spacing w:val="8"/>
          <w:sz w:val="32"/>
          <w:szCs w:val="32"/>
          <w:shd w:val="clear" w:color="auto" w:fill="FFFFFF"/>
          <w:lang w:eastAsia="zh-CN"/>
        </w:rPr>
        <w:t>我局</w:t>
      </w:r>
      <w:r>
        <w:rPr>
          <w:rFonts w:hint="eastAsia" w:ascii="仿宋" w:hAnsi="仿宋" w:eastAsia="仿宋" w:cs="仿宋"/>
          <w:color w:val="auto"/>
          <w:kern w:val="0"/>
          <w:sz w:val="32"/>
          <w:szCs w:val="32"/>
        </w:rPr>
        <w:t>将</w:t>
      </w:r>
      <w:r>
        <w:rPr>
          <w:rFonts w:hint="eastAsia" w:ascii="仿宋" w:hAnsi="仿宋" w:eastAsia="仿宋" w:cs="仿宋"/>
          <w:color w:val="auto"/>
          <w:kern w:val="0"/>
          <w:sz w:val="32"/>
          <w:szCs w:val="32"/>
          <w:lang w:eastAsia="zh-CN"/>
        </w:rPr>
        <w:t>《辽宁省优化营商环境条例》、</w:t>
      </w:r>
      <w:r>
        <w:rPr>
          <w:rFonts w:hint="eastAsia" w:ascii="仿宋" w:hAnsi="仿宋" w:eastAsia="仿宋" w:cs="仿宋"/>
          <w:color w:val="auto"/>
          <w:kern w:val="0"/>
          <w:sz w:val="32"/>
          <w:szCs w:val="32"/>
        </w:rPr>
        <w:t>单位的主要职责、行政审批事项的服务指南、环境问题举报投诉热线等内容通过宣传手册</w:t>
      </w:r>
      <w:r>
        <w:rPr>
          <w:rFonts w:hint="eastAsia" w:ascii="仿宋" w:hAnsi="仿宋" w:eastAsia="仿宋" w:cs="仿宋"/>
          <w:color w:val="auto"/>
          <w:kern w:val="0"/>
          <w:sz w:val="32"/>
          <w:szCs w:val="32"/>
          <w:lang w:eastAsia="zh-CN"/>
        </w:rPr>
        <w:t>和宣传单</w:t>
      </w:r>
      <w:r>
        <w:rPr>
          <w:rFonts w:hint="eastAsia" w:ascii="仿宋" w:hAnsi="仿宋" w:eastAsia="仿宋" w:cs="仿宋"/>
          <w:color w:val="auto"/>
          <w:kern w:val="0"/>
          <w:sz w:val="32"/>
          <w:szCs w:val="32"/>
        </w:rPr>
        <w:t>等公开平台进行宣传。围绕“</w:t>
      </w:r>
      <w:r>
        <w:rPr>
          <w:rFonts w:hint="eastAsia" w:ascii="仿宋" w:hAnsi="仿宋" w:eastAsia="仿宋" w:cs="仿宋"/>
          <w:color w:val="auto"/>
          <w:kern w:val="0"/>
          <w:sz w:val="32"/>
          <w:szCs w:val="32"/>
          <w:lang w:eastAsia="zh-CN"/>
        </w:rPr>
        <w:t>解决群众</w:t>
      </w:r>
      <w:r>
        <w:rPr>
          <w:rFonts w:hint="eastAsia" w:ascii="仿宋" w:hAnsi="仿宋" w:eastAsia="仿宋" w:cs="仿宋"/>
          <w:color w:val="auto"/>
          <w:kern w:val="0"/>
          <w:sz w:val="32"/>
          <w:szCs w:val="32"/>
          <w:lang w:val="en-US" w:eastAsia="zh-CN"/>
        </w:rPr>
        <w:t>‘办事难’，打造营商环境最优区</w:t>
      </w:r>
      <w:r>
        <w:rPr>
          <w:rFonts w:hint="eastAsia" w:ascii="仿宋" w:hAnsi="仿宋" w:eastAsia="仿宋" w:cs="仿宋"/>
          <w:color w:val="auto"/>
          <w:kern w:val="0"/>
          <w:sz w:val="32"/>
          <w:szCs w:val="32"/>
        </w:rPr>
        <w:t>”这一主题，发放环保政务公开宣传单百余份，设立了环保咨询点，</w:t>
      </w:r>
      <w:r>
        <w:rPr>
          <w:rFonts w:hint="eastAsia" w:ascii="仿宋" w:hAnsi="仿宋" w:eastAsia="仿宋" w:cs="仿宋"/>
          <w:b w:val="0"/>
          <w:i w:val="0"/>
          <w:caps w:val="0"/>
          <w:color w:val="auto"/>
          <w:spacing w:val="8"/>
          <w:sz w:val="32"/>
          <w:szCs w:val="32"/>
          <w:shd w:val="clear" w:color="auto" w:fill="FFFFFF"/>
        </w:rPr>
        <w:t>现场对群众关心的环保政策进行讲解，同时还受理和妥善解决了群众提出的各种问题</w:t>
      </w:r>
      <w:r>
        <w:rPr>
          <w:rFonts w:hint="eastAsia" w:ascii="仿宋" w:hAnsi="仿宋" w:eastAsia="仿宋" w:cs="仿宋"/>
          <w:b w:val="0"/>
          <w:i w:val="0"/>
          <w:caps w:val="0"/>
          <w:color w:val="auto"/>
          <w:spacing w:val="8"/>
          <w:sz w:val="32"/>
          <w:szCs w:val="32"/>
          <w:shd w:val="clear" w:color="auto" w:fill="FFFFFF"/>
          <w:lang w:eastAsia="zh-CN"/>
        </w:rPr>
        <w:t>。</w:t>
      </w:r>
      <w:r>
        <w:rPr>
          <w:rFonts w:hint="eastAsia" w:ascii="仿宋" w:hAnsi="仿宋" w:eastAsia="仿宋" w:cs="仿宋"/>
          <w:color w:val="auto"/>
          <w:kern w:val="0"/>
          <w:sz w:val="32"/>
          <w:szCs w:val="32"/>
        </w:rPr>
        <w:t>为加快法治政府建设进行了有益的探索和实践。</w:t>
      </w:r>
    </w:p>
    <w:p>
      <w:pPr>
        <w:keepNext w:val="0"/>
        <w:keepLines w:val="0"/>
        <w:pageBreakBefore w:val="0"/>
        <w:widowControl w:val="0"/>
        <w:kinsoku/>
        <w:wordWrap/>
        <w:overflowPunct/>
        <w:topLinePunct w:val="0"/>
        <w:autoSpaceDE/>
        <w:autoSpaceDN/>
        <w:bidi w:val="0"/>
        <w:adjustRightInd w:val="0"/>
        <w:snapToGrid w:val="0"/>
        <w:spacing w:before="0" w:beforeLines="0"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highlight w:val="none"/>
        </w:rPr>
        <w:t>6月</w:t>
      </w:r>
      <w:r>
        <w:rPr>
          <w:rFonts w:hint="eastAsia" w:ascii="仿宋" w:hAnsi="仿宋" w:eastAsia="仿宋" w:cs="仿宋"/>
          <w:color w:val="auto"/>
          <w:sz w:val="32"/>
          <w:szCs w:val="32"/>
          <w:highlight w:val="none"/>
          <w:lang w:eastAsia="zh-CN"/>
        </w:rPr>
        <w:t>，</w:t>
      </w:r>
      <w:r>
        <w:rPr>
          <w:rFonts w:hint="eastAsia" w:ascii="仿宋" w:hAnsi="仿宋" w:eastAsia="仿宋" w:cs="仿宋"/>
          <w:sz w:val="32"/>
          <w:szCs w:val="32"/>
          <w:lang w:eastAsia="zh-CN"/>
        </w:rPr>
        <w:t>结合“六</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五”世界环境日“美丽中国，我是行动者”宣传主题，开展了一系列宣传活动。</w:t>
      </w:r>
      <w:r>
        <w:rPr>
          <w:rFonts w:hint="eastAsia" w:ascii="仿宋" w:hAnsi="仿宋" w:eastAsia="仿宋" w:cs="仿宋"/>
          <w:sz w:val="32"/>
          <w:szCs w:val="32"/>
        </w:rPr>
        <w:t>6月4日至8日</w:t>
      </w:r>
      <w:r>
        <w:rPr>
          <w:rFonts w:hint="eastAsia" w:ascii="仿宋" w:hAnsi="仿宋" w:eastAsia="仿宋" w:cs="仿宋"/>
          <w:sz w:val="32"/>
          <w:szCs w:val="32"/>
          <w:lang w:eastAsia="zh-CN"/>
        </w:rPr>
        <w:t>，</w:t>
      </w:r>
      <w:r>
        <w:rPr>
          <w:rFonts w:hint="eastAsia" w:ascii="仿宋" w:hAnsi="仿宋" w:eastAsia="仿宋" w:cs="仿宋"/>
          <w:sz w:val="32"/>
          <w:szCs w:val="32"/>
        </w:rPr>
        <w:t>溪湖区普査办</w:t>
      </w:r>
      <w:r>
        <w:rPr>
          <w:rFonts w:hint="eastAsia" w:ascii="仿宋" w:hAnsi="仿宋" w:eastAsia="仿宋" w:cs="仿宋"/>
          <w:sz w:val="32"/>
          <w:szCs w:val="32"/>
          <w:lang w:eastAsia="zh-CN"/>
        </w:rPr>
        <w:t>在</w:t>
      </w:r>
      <w:r>
        <w:rPr>
          <w:rFonts w:hint="eastAsia" w:ascii="仿宋" w:hAnsi="仿宋" w:eastAsia="仿宋" w:cs="仿宋"/>
          <w:sz w:val="32"/>
          <w:szCs w:val="32"/>
        </w:rPr>
        <w:t>市普查办</w:t>
      </w:r>
      <w:r>
        <w:rPr>
          <w:rFonts w:hint="eastAsia" w:ascii="仿宋" w:hAnsi="仿宋" w:eastAsia="仿宋" w:cs="仿宋"/>
          <w:sz w:val="32"/>
          <w:szCs w:val="32"/>
          <w:lang w:eastAsia="zh-CN"/>
        </w:rPr>
        <w:t>的组织下，</w:t>
      </w:r>
      <w:r>
        <w:rPr>
          <w:rFonts w:hint="eastAsia" w:ascii="仿宋" w:hAnsi="仿宋" w:eastAsia="仿宋" w:cs="仿宋"/>
          <w:sz w:val="32"/>
          <w:szCs w:val="32"/>
        </w:rPr>
        <w:t>会同平山、明山</w:t>
      </w:r>
      <w:r>
        <w:rPr>
          <w:rFonts w:hint="eastAsia" w:ascii="仿宋" w:hAnsi="仿宋" w:eastAsia="仿宋" w:cs="仿宋"/>
          <w:sz w:val="32"/>
          <w:szCs w:val="32"/>
          <w:lang w:eastAsia="zh-CN"/>
        </w:rPr>
        <w:t>普查办、</w:t>
      </w:r>
      <w:r>
        <w:rPr>
          <w:rFonts w:hint="eastAsia" w:ascii="仿宋" w:hAnsi="仿宋" w:eastAsia="仿宋" w:cs="仿宋"/>
          <w:sz w:val="32"/>
          <w:szCs w:val="32"/>
        </w:rPr>
        <w:t>市农委普査办，在市政府广场举办大型普査宣传活动</w:t>
      </w:r>
      <w:r>
        <w:rPr>
          <w:rFonts w:hint="eastAsia" w:ascii="仿宋" w:hAnsi="仿宋" w:eastAsia="仿宋" w:cs="仿宋"/>
          <w:sz w:val="32"/>
          <w:szCs w:val="32"/>
          <w:lang w:eastAsia="zh-CN"/>
        </w:rPr>
        <w:t>，布置</w:t>
      </w:r>
      <w:r>
        <w:rPr>
          <w:rFonts w:hint="eastAsia" w:ascii="仿宋" w:hAnsi="仿宋" w:eastAsia="仿宋" w:cs="仿宋"/>
          <w:sz w:val="32"/>
          <w:szCs w:val="32"/>
        </w:rPr>
        <w:t>现场宣传展板、</w:t>
      </w:r>
      <w:r>
        <w:rPr>
          <w:rFonts w:hint="eastAsia" w:ascii="仿宋" w:hAnsi="仿宋" w:eastAsia="仿宋" w:cs="仿宋"/>
          <w:sz w:val="32"/>
          <w:szCs w:val="32"/>
          <w:lang w:eastAsia="zh-CN"/>
        </w:rPr>
        <w:t>发放</w:t>
      </w:r>
      <w:r>
        <w:rPr>
          <w:rFonts w:hint="eastAsia" w:ascii="仿宋" w:hAnsi="仿宋" w:eastAsia="仿宋" w:cs="仿宋"/>
          <w:sz w:val="32"/>
          <w:szCs w:val="32"/>
        </w:rPr>
        <w:t>宣传资料、发放带有第二次污染源普査标识宣传纪念品、环保资料袋等</w:t>
      </w:r>
      <w:r>
        <w:rPr>
          <w:rFonts w:hint="eastAsia" w:ascii="仿宋" w:hAnsi="仿宋" w:eastAsia="仿宋" w:cs="仿宋"/>
          <w:sz w:val="32"/>
          <w:szCs w:val="32"/>
          <w:lang w:eastAsia="zh-CN"/>
        </w:rPr>
        <w:t>。</w:t>
      </w:r>
      <w:r>
        <w:rPr>
          <w:rFonts w:hint="eastAsia" w:ascii="仿宋" w:hAnsi="仿宋" w:eastAsia="仿宋" w:cs="仿宋"/>
          <w:b w:val="0"/>
          <w:bCs w:val="0"/>
          <w:color w:val="auto"/>
          <w:sz w:val="32"/>
          <w:szCs w:val="32"/>
          <w:lang w:val="en-US" w:eastAsia="zh-CN"/>
        </w:rPr>
        <w:t>引导了公众树立社会主义生态文明观，增强关心、支持、参与普查工作的主动性和自觉性，确保了清查工作取得扎实成效，为全面普查工作顺利开展提供了强大的社会舆论支持。</w:t>
      </w:r>
    </w:p>
    <w:p>
      <w:pPr>
        <w:keepNext w:val="0"/>
        <w:keepLines w:val="0"/>
        <w:pageBreakBefore w:val="0"/>
        <w:widowControl w:val="0"/>
        <w:kinsoku/>
        <w:wordWrap/>
        <w:overflowPunct/>
        <w:topLinePunct w:val="0"/>
        <w:autoSpaceDE/>
        <w:autoSpaceDN/>
        <w:bidi w:val="0"/>
        <w:adjustRightInd w:val="0"/>
        <w:snapToGrid w:val="0"/>
        <w:spacing w:before="0" w:beforeLines="0" w:line="360" w:lineRule="auto"/>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val="0"/>
          <w:bCs w:val="0"/>
          <w:color w:val="auto"/>
          <w:sz w:val="32"/>
          <w:szCs w:val="32"/>
          <w:lang w:val="en-US" w:eastAsia="zh-CN"/>
        </w:rPr>
        <w:t>11月20日至12月20日</w:t>
      </w:r>
      <w:r>
        <w:rPr>
          <w:rFonts w:hint="eastAsia" w:ascii="仿宋" w:hAnsi="仿宋" w:eastAsia="仿宋" w:cs="仿宋"/>
          <w:b w:val="0"/>
          <w:bCs w:val="0"/>
          <w:color w:val="000000"/>
          <w:sz w:val="32"/>
          <w:szCs w:val="32"/>
          <w:lang w:val="en-US" w:eastAsia="zh-CN"/>
        </w:rPr>
        <w:t>，抓住国家宪法日的契机，溪湖区环保局开展了以“</w:t>
      </w:r>
      <w:r>
        <w:rPr>
          <w:rFonts w:hint="eastAsia" w:ascii="仿宋" w:hAnsi="仿宋" w:eastAsia="仿宋" w:cs="仿宋"/>
          <w:color w:val="auto"/>
          <w:sz w:val="32"/>
          <w:szCs w:val="32"/>
          <w:lang w:eastAsia="zh-CN"/>
        </w:rPr>
        <w:t>弘扬宪法精神</w:t>
      </w:r>
      <w:r>
        <w:rPr>
          <w:rFonts w:hint="eastAsia" w:ascii="仿宋" w:hAnsi="仿宋" w:eastAsia="仿宋" w:cs="仿宋"/>
          <w:color w:val="auto"/>
          <w:sz w:val="32"/>
          <w:szCs w:val="32"/>
          <w:lang w:val="en-US" w:eastAsia="zh-CN"/>
        </w:rPr>
        <w:t xml:space="preserve"> 建设法治溪湖</w:t>
      </w:r>
      <w:r>
        <w:rPr>
          <w:rFonts w:hint="eastAsia" w:ascii="仿宋" w:hAnsi="仿宋" w:eastAsia="仿宋" w:cs="仿宋"/>
          <w:b w:val="0"/>
          <w:bCs w:val="0"/>
          <w:color w:val="000000"/>
          <w:sz w:val="32"/>
          <w:szCs w:val="32"/>
          <w:lang w:val="en-US" w:eastAsia="zh-CN"/>
        </w:rPr>
        <w:t>”为主题的“12·4”法治</w:t>
      </w:r>
      <w:r>
        <w:rPr>
          <w:rFonts w:hint="eastAsia" w:ascii="仿宋" w:hAnsi="仿宋" w:eastAsia="仿宋" w:cs="仿宋"/>
          <w:b w:val="0"/>
          <w:bCs w:val="0"/>
          <w:color w:val="000000"/>
          <w:kern w:val="0"/>
          <w:sz w:val="32"/>
          <w:szCs w:val="32"/>
        </w:rPr>
        <w:t>宣传活动</w:t>
      </w:r>
      <w:r>
        <w:rPr>
          <w:rFonts w:hint="eastAsia" w:ascii="仿宋" w:hAnsi="仿宋" w:eastAsia="仿宋" w:cs="仿宋"/>
          <w:b w:val="0"/>
          <w:bCs w:val="0"/>
          <w:color w:val="000000"/>
          <w:kern w:val="0"/>
          <w:sz w:val="32"/>
          <w:szCs w:val="32"/>
          <w:lang w:eastAsia="zh-CN"/>
        </w:rPr>
        <w:t>。</w:t>
      </w:r>
      <w:r>
        <w:rPr>
          <w:rFonts w:hint="eastAsia" w:ascii="仿宋" w:hAnsi="仿宋" w:eastAsia="仿宋" w:cs="仿宋"/>
          <w:sz w:val="32"/>
          <w:lang w:eastAsia="zh-CN"/>
        </w:rPr>
        <w:t>一是</w:t>
      </w:r>
      <w:r>
        <w:rPr>
          <w:rFonts w:hint="eastAsia" w:ascii="仿宋" w:hAnsi="仿宋" w:eastAsia="仿宋" w:cs="仿宋"/>
          <w:b w:val="0"/>
          <w:bCs w:val="0"/>
          <w:color w:val="auto"/>
          <w:sz w:val="32"/>
          <w:szCs w:val="32"/>
        </w:rPr>
        <w:t>设计</w:t>
      </w:r>
      <w:r>
        <w:rPr>
          <w:rFonts w:hint="eastAsia" w:ascii="仿宋" w:hAnsi="仿宋" w:eastAsia="仿宋" w:cs="仿宋"/>
          <w:b w:val="0"/>
          <w:bCs w:val="0"/>
          <w:color w:val="auto"/>
          <w:sz w:val="32"/>
          <w:szCs w:val="32"/>
          <w:lang w:eastAsia="zh-CN"/>
        </w:rPr>
        <w:t>关于宪法、十九大报告、习近平总书记在中央全面依法治国委员会第一次会议上的讲话和深入推进东北振兴座谈会上的重要讲话以及《环保法》相关知识等题目，组织开展了</w:t>
      </w:r>
      <w:r>
        <w:rPr>
          <w:rFonts w:hint="eastAsia" w:ascii="仿宋" w:hAnsi="仿宋" w:eastAsia="仿宋" w:cs="仿宋"/>
          <w:b w:val="0"/>
          <w:bCs w:val="0"/>
          <w:color w:val="auto"/>
          <w:sz w:val="32"/>
          <w:szCs w:val="32"/>
        </w:rPr>
        <w:t>法治知识竞赛</w:t>
      </w:r>
      <w:r>
        <w:rPr>
          <w:rFonts w:hint="eastAsia" w:ascii="仿宋" w:hAnsi="仿宋" w:eastAsia="仿宋" w:cs="仿宋"/>
          <w:b w:val="0"/>
          <w:bCs w:val="0"/>
          <w:color w:val="auto"/>
          <w:sz w:val="32"/>
          <w:szCs w:val="32"/>
          <w:lang w:eastAsia="zh-CN"/>
        </w:rPr>
        <w:t>活动；二是</w:t>
      </w:r>
      <w:r>
        <w:rPr>
          <w:rFonts w:hint="eastAsia" w:ascii="仿宋" w:hAnsi="仿宋" w:eastAsia="仿宋" w:cs="仿宋"/>
          <w:color w:val="auto"/>
          <w:sz w:val="32"/>
          <w:szCs w:val="32"/>
          <w:lang w:eastAsia="zh-CN"/>
        </w:rPr>
        <w:t>与各街道办事处环保员协调，</w:t>
      </w:r>
      <w:r>
        <w:rPr>
          <w:rFonts w:hint="eastAsia" w:ascii="仿宋" w:hAnsi="仿宋" w:eastAsia="仿宋" w:cs="仿宋"/>
          <w:color w:val="auto"/>
          <w:sz w:val="32"/>
          <w:szCs w:val="32"/>
        </w:rPr>
        <w:t>在标志性建筑物、主干路道路两侧护栏等位置设置相对固定的法治宣传标语</w:t>
      </w:r>
      <w:r>
        <w:rPr>
          <w:rFonts w:hint="eastAsia" w:ascii="仿宋" w:hAnsi="仿宋" w:eastAsia="仿宋" w:cs="仿宋"/>
          <w:color w:val="auto"/>
          <w:sz w:val="32"/>
          <w:szCs w:val="32"/>
          <w:lang w:eastAsia="zh-CN"/>
        </w:rPr>
        <w:t>，使</w:t>
      </w:r>
      <w:r>
        <w:rPr>
          <w:rFonts w:hint="eastAsia" w:ascii="仿宋" w:hAnsi="仿宋" w:eastAsia="仿宋" w:cs="仿宋"/>
          <w:sz w:val="32"/>
          <w:lang w:eastAsia="zh-CN"/>
        </w:rPr>
        <w:t>“</w:t>
      </w:r>
      <w:r>
        <w:rPr>
          <w:rFonts w:hint="eastAsia" w:ascii="仿宋" w:hAnsi="仿宋" w:eastAsia="仿宋" w:cs="仿宋"/>
          <w:sz w:val="32"/>
        </w:rPr>
        <w:t>环境保护法</w:t>
      </w:r>
      <w:r>
        <w:rPr>
          <w:rFonts w:hint="eastAsia" w:ascii="仿宋" w:hAnsi="仿宋" w:eastAsia="仿宋" w:cs="仿宋"/>
          <w:sz w:val="32"/>
          <w:lang w:eastAsia="zh-CN"/>
        </w:rPr>
        <w:t>”</w:t>
      </w:r>
      <w:r>
        <w:rPr>
          <w:rFonts w:hint="eastAsia" w:ascii="仿宋" w:hAnsi="仿宋" w:eastAsia="仿宋" w:cs="仿宋"/>
          <w:sz w:val="32"/>
        </w:rPr>
        <w:t>、</w:t>
      </w:r>
      <w:r>
        <w:rPr>
          <w:rFonts w:hint="eastAsia" w:ascii="仿宋" w:hAnsi="仿宋" w:eastAsia="仿宋" w:cs="仿宋"/>
          <w:sz w:val="32"/>
          <w:lang w:eastAsia="zh-CN"/>
        </w:rPr>
        <w:t>“大气法”</w:t>
      </w:r>
      <w:r>
        <w:rPr>
          <w:rFonts w:hint="eastAsia" w:ascii="仿宋" w:hAnsi="仿宋" w:eastAsia="仿宋" w:cs="仿宋"/>
          <w:sz w:val="32"/>
        </w:rPr>
        <w:t>等多种法律知识得到广泛宣传，使法律意识深入人心</w:t>
      </w:r>
      <w:r>
        <w:rPr>
          <w:rFonts w:hint="eastAsia" w:ascii="仿宋" w:hAnsi="仿宋" w:eastAsia="仿宋" w:cs="仿宋"/>
          <w:sz w:val="32"/>
          <w:lang w:eastAsia="zh-CN"/>
        </w:rPr>
        <w:t>；三</w:t>
      </w:r>
      <w:r>
        <w:rPr>
          <w:rFonts w:hint="eastAsia" w:ascii="仿宋" w:hAnsi="仿宋" w:eastAsia="仿宋" w:cs="仿宋"/>
          <w:sz w:val="32"/>
        </w:rPr>
        <w:t>是利用集中学习的时机，深入细致地对各项法律法规进行学习，丰富了干部职工的法律知识，提高了法律意识</w:t>
      </w:r>
      <w:r>
        <w:rPr>
          <w:rFonts w:hint="eastAsia" w:ascii="仿宋" w:hAnsi="仿宋" w:eastAsia="仿宋" w:cs="仿宋"/>
          <w:sz w:val="32"/>
          <w:lang w:eastAsia="zh-CN"/>
        </w:rPr>
        <w:t>；四是不定期开展典型案例探讨会，开展经验交流，在实践中践行法律知识</w:t>
      </w:r>
      <w:r>
        <w:rPr>
          <w:rFonts w:hint="eastAsia" w:ascii="仿宋" w:hAnsi="仿宋" w:eastAsia="仿宋" w:cs="仿宋"/>
          <w:sz w:val="32"/>
        </w:rPr>
        <w:t>。</w:t>
      </w:r>
    </w:p>
    <w:p>
      <w:pPr>
        <w:keepNext w:val="0"/>
        <w:keepLines w:val="0"/>
        <w:pageBreakBefore w:val="0"/>
        <w:widowControl w:val="0"/>
        <w:numPr>
          <w:ilvl w:val="0"/>
          <w:numId w:val="1"/>
        </w:numPr>
        <w:shd w:val="clear"/>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政务舆情处置回应情况</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201</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年，继续</w:t>
      </w:r>
      <w:r>
        <w:rPr>
          <w:rFonts w:hint="eastAsia" w:ascii="仿宋" w:hAnsi="仿宋" w:eastAsia="仿宋" w:cs="仿宋"/>
          <w:b w:val="0"/>
          <w:bCs w:val="0"/>
          <w:color w:val="auto"/>
          <w:sz w:val="32"/>
          <w:szCs w:val="32"/>
          <w:highlight w:val="none"/>
          <w:lang w:val="en-US" w:eastAsia="zh-CN"/>
        </w:rPr>
        <w:t>统一使用“12369”环保热线举报电话</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设立</w:t>
      </w:r>
      <w:r>
        <w:rPr>
          <w:rFonts w:hint="eastAsia" w:ascii="仿宋" w:hAnsi="仿宋" w:eastAsia="仿宋" w:cs="仿宋"/>
          <w:b w:val="0"/>
          <w:bCs w:val="0"/>
          <w:color w:val="auto"/>
          <w:sz w:val="32"/>
          <w:szCs w:val="32"/>
          <w:highlight w:val="none"/>
          <w:lang w:val="en-US" w:eastAsia="zh-CN"/>
        </w:rPr>
        <w:t>专门科室处理人民群众来访、来电，</w:t>
      </w:r>
      <w:r>
        <w:rPr>
          <w:rFonts w:hint="eastAsia" w:ascii="仿宋" w:hAnsi="仿宋" w:eastAsia="仿宋" w:cs="仿宋"/>
          <w:color w:val="auto"/>
          <w:sz w:val="32"/>
          <w:szCs w:val="32"/>
          <w:highlight w:val="none"/>
        </w:rPr>
        <w:t>坚持24小时受理环境信访案件制度。</w:t>
      </w:r>
      <w:r>
        <w:rPr>
          <w:rFonts w:hint="eastAsia" w:ascii="仿宋" w:hAnsi="仿宋" w:eastAsia="仿宋" w:cs="仿宋"/>
          <w:color w:val="auto"/>
          <w:sz w:val="32"/>
          <w:szCs w:val="32"/>
          <w:highlight w:val="none"/>
          <w:lang w:eastAsia="zh-CN"/>
        </w:rPr>
        <w:t>截至</w:t>
      </w:r>
      <w:r>
        <w:rPr>
          <w:rFonts w:hint="eastAsia" w:ascii="仿宋" w:hAnsi="仿宋" w:eastAsia="仿宋" w:cs="仿宋"/>
          <w:color w:val="auto"/>
          <w:sz w:val="32"/>
          <w:szCs w:val="32"/>
          <w:highlight w:val="none"/>
          <w:lang w:val="en-US" w:eastAsia="zh-CN"/>
        </w:rPr>
        <w:t>2018年12月我局</w:t>
      </w:r>
      <w:r>
        <w:rPr>
          <w:rFonts w:hint="eastAsia" w:ascii="仿宋" w:hAnsi="仿宋" w:eastAsia="仿宋" w:cs="仿宋"/>
          <w:color w:val="auto"/>
          <w:sz w:val="32"/>
          <w:szCs w:val="32"/>
          <w:highlight w:val="none"/>
        </w:rPr>
        <w:t>共接待环境信访案件127件，其中局内接信访件86件，省“民心网”诉求件12件，人民网投诉1件，环保网举报7件，市长热线18件，百姓热线3件。接访后信访科工作人员迅速出访，做到细致了解情况，耐心说服教育，严格依法办事，并及时反馈处理结果。做到案件处理率100%，反馈率100%，群众满意率98%以上。</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40" w:firstLineChars="200"/>
        <w:jc w:val="right"/>
        <w:textAlignment w:val="auto"/>
        <w:outlineLvl w:val="9"/>
        <w:rPr>
          <w:rFonts w:hint="eastAsia" w:ascii="仿宋" w:hAnsi="仿宋" w:eastAsia="仿宋" w:cs="仿宋"/>
          <w:color w:val="auto"/>
          <w:sz w:val="32"/>
          <w:szCs w:val="32"/>
          <w:highlight w:val="none"/>
          <w:lang w:eastAsia="zh-CN"/>
        </w:rPr>
      </w:pP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40" w:firstLineChars="200"/>
        <w:jc w:val="right"/>
        <w:textAlignment w:val="auto"/>
        <w:outlineLvl w:val="9"/>
        <w:rPr>
          <w:rFonts w:hint="eastAsia" w:ascii="仿宋" w:hAnsi="仿宋" w:eastAsia="仿宋" w:cs="仿宋"/>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right"/>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righ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lang w:eastAsia="zh-CN"/>
        </w:rPr>
        <w:t>溪湖区环保局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righ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2019年2月12日</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hint="eastAsia" w:ascii="仿宋" w:hAnsi="仿宋" w:eastAsia="仿宋" w:cs="仿宋"/>
          <w:color w:val="auto"/>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4B464"/>
    <w:multiLevelType w:val="singleLevel"/>
    <w:tmpl w:val="56F4B464"/>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940C9"/>
    <w:rsid w:val="24103680"/>
    <w:rsid w:val="25633E78"/>
    <w:rsid w:val="293D0FE7"/>
    <w:rsid w:val="32F64B32"/>
    <w:rsid w:val="4BB940C9"/>
    <w:rsid w:val="59E066AD"/>
    <w:rsid w:val="669C2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2018-01-30T01:25:00Z</dcterms:created>
  <dc:creator>我是兔子</dc:creator>
  <cp:lastModifiedBy>Administrator</cp:lastModifiedBy>
  <dcterms:modified xsi:type="dcterms:W3CDTF">2019-02-12T06:53:48Z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