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eastAsia="zh-CN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fldChar w:fldCharType="begin"/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instrText xml:space="preserve"> HYPERLINK "https://xh.benxi.gov.cn/Upload/xh/ContentManage/Article/File/2026/07/17/本溪市溪湖区林业和草原局依申请公开政府信息流程图(1).docx" \o "本溪市溪湖区林业和草原局依申请公开政府信息流程图(1).docx" </w:instrTex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fldChar w:fldCharType="separate"/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溪湖区林业和草原局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fldChar w:fldCharType="end"/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政府信息公开申请表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7D5F65-1B65-4CFE-AEE5-E09FBB2803A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C8E9650-AF10-40B4-8FDC-FE135B15B1C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2EBF078-EFD5-492E-8539-B3CFA43E89A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9C1F1B7-7A6F-4933-9E99-BE6F9B6D4E9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EE677F9"/>
    <w:rsid w:val="31477C58"/>
    <w:rsid w:val="35BA3D67"/>
    <w:rsid w:val="38C45BA7"/>
    <w:rsid w:val="4090142B"/>
    <w:rsid w:val="4A701133"/>
    <w:rsid w:val="6BBF48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1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樹</cp:lastModifiedBy>
  <dcterms:modified xsi:type="dcterms:W3CDTF">2026-07-20T05:01:42Z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B75390CD1B744831BF946C6EAD514B3E_13</vt:lpwstr>
  </property>
  <property fmtid="{D5CDD505-2E9C-101B-9397-08002B2CF9AE}" pid="4" name="KSOTemplateDocerSaveRecord">
    <vt:lpwstr>eyJoZGlkIjoiYzc1ZGVhNGRiMzU5N2I2YjZlOTMxYWQxNDAyMTlhNGIiLCJ1c2VySWQiOiIzNDk5MTg3NDIifQ==</vt:lpwstr>
  </property>
</Properties>
</file>