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E95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0"/>
          <w:szCs w:val="40"/>
        </w:rPr>
      </w:pP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溪湖区</w:t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val="en-US" w:eastAsia="zh-CN"/>
        </w:rPr>
        <w:t>信访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局政府信息公开申请表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1E2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25CBCB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1B3D5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8B09C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01276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83B03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FB57C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F4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98837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06A2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D2E9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7004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B7F9D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8A48E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04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C405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7A6A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537B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ABEF1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F94D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690844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CE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8C6B9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5C77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98FB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0BCA6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661D001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83882A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81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F76A5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44B36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389E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59B4F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07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3A8F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B44E8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9D082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302B5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EC51E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CF0E68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EC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3DFA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C9F83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B5D6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D7D3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63F37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059675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C0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C4C7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F2E79A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3161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D6A44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AEFA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EEF31A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3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3A6D3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1C127D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05B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2AE31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5F4BA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FE3CA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F8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BD79F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45F6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109A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5C76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48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871148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6F03B0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0D8CB2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64292B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CFDD05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4B65EF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104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0B4684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9004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58071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CA8B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25575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7C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4D860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3D8E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D1289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F17E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85F6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7A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B5C55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8D524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E156BA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6A8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5574A25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A13FF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142EDA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ABE683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D0E32D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AE5D86A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5AE29D45"/>
    <w:p w14:paraId="331AC3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62C48"/>
    <w:rsid w:val="4966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2026-07-14T02:30:00Z</dcterms:created>
  <dc:creator>大萌兔纸</dc:creator>
  <cp:lastModifiedBy>大萌兔纸</cp:lastModifiedBy>
  <dcterms:modified xsi:type="dcterms:W3CDTF">2026-07-14T02:31:22Z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2FB84479A06F476F8195A82B55549EEB_11</vt:lpwstr>
  </property>
  <property fmtid="{D5CDD505-2E9C-101B-9397-08002B2CF9AE}" pid="4" name="KSOTemplateDocerSaveRecord">
    <vt:lpwstr>eyJoZGlkIjoiMWI1ZmQ1OTM2ZDljODRhNjAyYjZhMWM2Yzg0YWE3ODUiLCJ1c2VySWQiOiIzNDA5Mjk3ODEifQ==</vt:lpwstr>
  </property>
</Properties>
</file>