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718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21" w:firstLineChars="100"/>
        <w:jc w:val="both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溪湖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区人民政府办公室政府信息公开申请表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E5B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7AAD10B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D0CD7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85AA6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0D2FEEE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BDD15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4D0C711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464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919D4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28AA44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0965C4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C97D7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A44BE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8D0AF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2EE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E1794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667D3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B0F54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03C974E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230B4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26D12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E18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F6F12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180436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2D972F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F5CF0E5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F5BDE2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EE3F10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838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91AFE8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7481BC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E96EF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9E7E08E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1D5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98D02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DC5F2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DA89C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00243A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00F6A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1C5AEE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7C3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AF34FB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EE3BB7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74E5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058B540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99D8D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2CBB84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2A5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B1AD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71D6DF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9830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43F92E1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0D37E7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4947E10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3A5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08DEC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BBEFC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A125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82952C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46EAE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E15F47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4893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05D14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DFCAA1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72493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04AF4F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FCB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518BED1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9BE3572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E70B348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0CA3B64E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3B3DE0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3BE4308F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E9E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04EE1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EB42F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CB9C7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C96A8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69D4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3E8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281C52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E9A3ED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13A44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9F699A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43487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847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AEE5AF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761C05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902DDB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564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80CE4A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B1B4EA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B04FB0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6957FCE3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DC1AF90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3FA84B4A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0D30CA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FA83C"/>
    <w:rsid w:val="301940CF"/>
    <w:rsid w:val="7EEFA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1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2026-06-29T12:21:00Z</dcterms:created>
  <dc:creator>KILLER</dc:creator>
  <cp:lastModifiedBy>秋日私语</cp:lastModifiedBy>
  <dcterms:modified xsi:type="dcterms:W3CDTF">2026-06-29T06:40:07Z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64B23F61976F4E398E5233749BA6231C_13</vt:lpwstr>
  </property>
</Properties>
</file>