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072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溪湖区水利局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925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54034C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86860D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BC734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BEC01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6CB4E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31BF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D93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386411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6319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47C07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8F6E9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05953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B3C72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AD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880BC7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9AE0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88DD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A9075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E8EC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E0834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D4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2425C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9E0B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7E8C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15144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9757CA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0BF52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AE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41D33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3ED8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26908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BE35E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28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C198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1B509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7B86C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75957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DACAB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271D9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92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C3F4B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76BE3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8534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015B5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2FC62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21431A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78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EFF81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34B7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48CD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8747F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1CE4D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391B7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54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57C32F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3C960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13B07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1134AD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3F73A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8C478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85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C310A2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46C2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E9286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4104D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34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ECF281E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A8A3F5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55385E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3E645A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C78C3D7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51D0CC6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DA3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2DCFD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1316F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E83DF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70B90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7743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10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5D3F7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5126A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D7711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E7533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E780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44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5EF14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88788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0D7AC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A1C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1D001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FF1C9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85927F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5016FB8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A81F9E2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B535193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6F768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3BD951-09C3-4C49-AC4F-E549DB562F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BC0F9D-4EFC-4572-8A92-C663B234789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E56370A-E20C-4CF0-8629-714F81FA8FB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5625A45-1228-42B9-94A0-DFCE577EC27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4802C2"/>
    <w:rsid w:val="11496CA3"/>
    <w:rsid w:val="2C627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0</TotalTime>
  <ScaleCrop>false</ScaleCrop>
  <LinksUpToDate>false</LinksUpToDate>
  <CharactersWithSpaces>392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凉凉</cp:lastModifiedBy>
  <dcterms:modified xsi:type="dcterms:W3CDTF">2026-06-25T07:33:14Z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eyJoZGlkIjoiYzhiNjY4NjYyMDQ2YzJlNzY4NzJmYjQ5MDg1MzdhYWEiLCJ1c2VySWQiOiIxNzE3OTU2NzkyIn0=</vt:lpwstr>
  </property>
  <property fmtid="{D5CDD505-2E9C-101B-9397-08002B2CF9AE}" pid="4" name="ICV">
    <vt:lpwstr>BDADB802227A4667A407084ADD38DE9B_12</vt:lpwstr>
  </property>
</Properties>
</file>