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溪湖区文旅局</w:t>
      </w: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－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月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行政执法决定信息公示汇总表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4.行政检查决定信息公示（样表）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629"/>
        <w:gridCol w:w="1800"/>
        <w:gridCol w:w="1653"/>
        <w:gridCol w:w="142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9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被检查对象名称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执法人员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执法时间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检查事项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雪球网吧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九州电竞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金旺网吧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天幕网吧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2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红日歌厅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红日一歌厅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红日二歌厅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歌舞盛宴ktv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金色大地ktv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避风港ktv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鑫豪KTV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乐天汇KTV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乐天汇KTV二部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午夜狂奔ktv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夜来香ktv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2008KTV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乐豪KTV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溪湖区文旅局</w:t>
      </w: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－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月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行政执法决定信息公示汇总表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4.行政检查决定信息公示（样表）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115"/>
        <w:gridCol w:w="1485"/>
        <w:gridCol w:w="1521"/>
        <w:gridCol w:w="151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被检查对象名称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执法人员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执法时间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检查事项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11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梦思缘KTV</w:t>
            </w: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11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苹果传说ktv</w:t>
            </w: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11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最强声音ktv</w:t>
            </w: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11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呓圆音乐会馆</w:t>
            </w: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11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串吧音乐会馆</w:t>
            </w: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勿忘我ktv、</w:t>
            </w: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家乐ktv</w:t>
            </w: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红叶歌厅</w:t>
            </w: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红玫瑰ktv</w:t>
            </w: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米丽白合ktv</w:t>
            </w: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虹雨KTV</w:t>
            </w: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1月-6月</w:t>
            </w: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Y1NjI3YWIyNjVlM2I5MzQxMjdhNDc5ZWMyYzkzNTAifQ=="/>
  </w:docVars>
  <w:rsids>
    <w:rsidRoot w:val="00037DF3"/>
    <w:rsid w:val="00037DF3"/>
    <w:rsid w:val="00044FE8"/>
    <w:rsid w:val="00050128"/>
    <w:rsid w:val="00054B06"/>
    <w:rsid w:val="000618AB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A4A13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6416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0744C"/>
    <w:rsid w:val="0084697D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704"/>
    <w:rsid w:val="00AC6AFE"/>
    <w:rsid w:val="00AD224D"/>
    <w:rsid w:val="00AF3724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28D971DF"/>
    <w:rsid w:val="67003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922</Words>
  <Characters>1021</Characters>
  <Lines>2</Lines>
  <Paragraphs>1</Paragraphs>
  <TotalTime>1</TotalTime>
  <ScaleCrop>false</ScaleCrop>
  <LinksUpToDate>false</LinksUpToDate>
  <CharactersWithSpaces>1021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2019-10-22T00:48:00Z</dcterms:created>
  <dc:creator>user</dc:creator>
  <cp:lastModifiedBy>whj</cp:lastModifiedBy>
  <dcterms:modified xsi:type="dcterms:W3CDTF">2022-06-28T00:49:18Z</dcterms:modified>
  <dc:title>溪湖区文旅局2022年1－6月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7A6E6657B9604CFFBC381CC582CDBD90</vt:lpwstr>
  </property>
</Properties>
</file>